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CC647B" w:rsidRDefault="00E83CE5" w:rsidP="00C079E0">
      <w:pPr>
        <w:spacing w:after="0" w:line="276" w:lineRule="auto"/>
        <w:jc w:val="center"/>
        <w:rPr>
          <w:rFonts w:asciiTheme="majorHAnsi" w:hAnsiTheme="majorHAnsi"/>
          <w:b/>
          <w:lang w:val="bg-BG"/>
        </w:rPr>
      </w:pPr>
      <w:r w:rsidRPr="00CC647B">
        <w:rPr>
          <w:rFonts w:asciiTheme="majorHAnsi" w:hAnsiTheme="majorHAnsi"/>
          <w:b/>
          <w:lang w:val="bg-BG"/>
        </w:rPr>
        <w:t>ГОДИШЕН ОТЧЕТ</w:t>
      </w:r>
    </w:p>
    <w:p w:rsidR="00E83CE5" w:rsidRPr="00CC647B" w:rsidRDefault="00613C88" w:rsidP="00C079E0">
      <w:pPr>
        <w:spacing w:after="0" w:line="276" w:lineRule="auto"/>
        <w:jc w:val="center"/>
        <w:rPr>
          <w:rFonts w:asciiTheme="majorHAnsi" w:hAnsiTheme="majorHAnsi"/>
          <w:b/>
          <w:smallCaps/>
          <w:lang w:val="bg-BG"/>
        </w:rPr>
      </w:pPr>
      <w:r>
        <w:rPr>
          <w:rFonts w:asciiTheme="majorHAnsi" w:hAnsiTheme="majorHAnsi"/>
          <w:b/>
          <w:smallCaps/>
          <w:lang w:val="bg-BG"/>
        </w:rPr>
        <w:t>З</w:t>
      </w:r>
      <w:r w:rsidR="00502578" w:rsidRPr="00CC647B">
        <w:rPr>
          <w:rFonts w:asciiTheme="majorHAnsi" w:hAnsiTheme="majorHAnsi"/>
          <w:b/>
          <w:smallCaps/>
          <w:lang w:val="bg-BG"/>
        </w:rPr>
        <w:t>а дейността на народно читалище</w:t>
      </w:r>
    </w:p>
    <w:p w:rsidR="00502578" w:rsidRPr="00CC647B" w:rsidRDefault="00613C88" w:rsidP="00C079E0">
      <w:pPr>
        <w:spacing w:after="0" w:line="276" w:lineRule="auto"/>
        <w:jc w:val="center"/>
        <w:rPr>
          <w:rFonts w:asciiTheme="majorHAnsi" w:hAnsiTheme="majorHAnsi"/>
          <w:smallCaps/>
          <w:lang w:val="bg-BG"/>
        </w:rPr>
      </w:pPr>
      <w:r>
        <w:rPr>
          <w:rFonts w:asciiTheme="majorHAnsi" w:hAnsiTheme="majorHAnsi"/>
          <w:b/>
          <w:smallCaps/>
          <w:lang w:val="bg-BG"/>
        </w:rPr>
        <w:t>„Светлина – 1929г. село К</w:t>
      </w:r>
      <w:r w:rsidR="00502578" w:rsidRPr="00CC647B">
        <w:rPr>
          <w:rFonts w:asciiTheme="majorHAnsi" w:hAnsiTheme="majorHAnsi"/>
          <w:b/>
          <w:smallCaps/>
          <w:lang w:val="bg-BG"/>
        </w:rPr>
        <w:t>алчево – 2019</w:t>
      </w:r>
    </w:p>
    <w:p w:rsidR="00FB7753" w:rsidRPr="003925F2" w:rsidRDefault="00FB7753" w:rsidP="00FB7753">
      <w:pPr>
        <w:spacing w:after="0" w:line="276" w:lineRule="auto"/>
        <w:rPr>
          <w:b/>
          <w:lang w:val="bg-BG"/>
        </w:rPr>
      </w:pPr>
    </w:p>
    <w:p w:rsidR="00FB7753" w:rsidRPr="00CC647B" w:rsidRDefault="00FB7753" w:rsidP="00FB7753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Уважаеми</w:t>
      </w:r>
      <w:r w:rsidR="00396A4C" w:rsidRPr="00CC647B">
        <w:rPr>
          <w:rFonts w:asciiTheme="majorHAnsi" w:hAnsiTheme="majorHAnsi"/>
          <w:sz w:val="28"/>
          <w:szCs w:val="28"/>
          <w:lang w:val="bg-BG"/>
        </w:rPr>
        <w:t xml:space="preserve"> членове на читалище „Светл</w:t>
      </w:r>
      <w:r w:rsidR="00C079E0">
        <w:rPr>
          <w:rFonts w:asciiTheme="majorHAnsi" w:hAnsiTheme="majorHAnsi"/>
          <w:sz w:val="28"/>
          <w:szCs w:val="28"/>
          <w:lang w:val="bg-BG"/>
        </w:rPr>
        <w:t>и</w:t>
      </w:r>
      <w:r w:rsidR="00396A4C" w:rsidRPr="00CC647B">
        <w:rPr>
          <w:rFonts w:asciiTheme="majorHAnsi" w:hAnsiTheme="majorHAnsi"/>
          <w:sz w:val="28"/>
          <w:szCs w:val="28"/>
          <w:lang w:val="bg-BG"/>
        </w:rPr>
        <w:t xml:space="preserve">на-1929г.”, основната работа на читалището през 2019 година бе насочена към обогатяване на културния живот в селото и потребностите на </w:t>
      </w:r>
      <w:r w:rsidR="008D10C1">
        <w:rPr>
          <w:rFonts w:asciiTheme="majorHAnsi" w:hAnsiTheme="majorHAnsi"/>
          <w:sz w:val="28"/>
          <w:szCs w:val="28"/>
          <w:lang w:val="bg-BG"/>
        </w:rPr>
        <w:t>хората</w:t>
      </w:r>
      <w:r w:rsidR="00396A4C" w:rsidRPr="00CC647B">
        <w:rPr>
          <w:rFonts w:asciiTheme="majorHAnsi" w:hAnsiTheme="majorHAnsi"/>
          <w:sz w:val="28"/>
          <w:szCs w:val="28"/>
          <w:lang w:val="bg-BG"/>
        </w:rPr>
        <w:t xml:space="preserve"> чрез:</w:t>
      </w:r>
    </w:p>
    <w:p w:rsidR="00396A4C" w:rsidRPr="00CC647B" w:rsidRDefault="00396A4C" w:rsidP="00BF2F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Поддържане на библиотечната и информационна дейност</w:t>
      </w:r>
    </w:p>
    <w:p w:rsidR="00396A4C" w:rsidRPr="00985557" w:rsidRDefault="00396A4C" w:rsidP="00985557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Съхраняване, развитие и предаване  на българските традиции и</w:t>
      </w:r>
      <w:r w:rsidR="00985557">
        <w:rPr>
          <w:rFonts w:asciiTheme="majorHAnsi" w:hAnsiTheme="majorHAnsi"/>
          <w:sz w:val="28"/>
          <w:szCs w:val="28"/>
          <w:lang w:val="bg-BG"/>
        </w:rPr>
        <w:t xml:space="preserve"> ф</w:t>
      </w:r>
      <w:r w:rsidRPr="00985557">
        <w:rPr>
          <w:rFonts w:asciiTheme="majorHAnsi" w:hAnsiTheme="majorHAnsi"/>
          <w:sz w:val="28"/>
          <w:szCs w:val="28"/>
          <w:lang w:val="bg-BG"/>
        </w:rPr>
        <w:t>олклор на подрастващото поколение</w:t>
      </w:r>
    </w:p>
    <w:p w:rsidR="00396A4C" w:rsidRPr="00CC647B" w:rsidRDefault="00396A4C" w:rsidP="00BF2F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Осигуряване на достъп до информация и комуникация</w:t>
      </w:r>
    </w:p>
    <w:p w:rsidR="00396A4C" w:rsidRPr="00CC647B" w:rsidRDefault="00396A4C" w:rsidP="00BF2F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Поддържане на читалищната база в добро състояние</w:t>
      </w:r>
    </w:p>
    <w:p w:rsidR="00BF2FCE" w:rsidRPr="00CC647B" w:rsidRDefault="00BF2FCE" w:rsidP="00BF2F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Организиране на дейности по изпълнение на заложените </w:t>
      </w:r>
    </w:p>
    <w:p w:rsidR="00BF2FCE" w:rsidRPr="00CC647B" w:rsidRDefault="00BF2FCE" w:rsidP="00FB7753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     мероприятия в културния календар за годината</w:t>
      </w:r>
    </w:p>
    <w:p w:rsidR="00BF2FCE" w:rsidRPr="00CC647B" w:rsidRDefault="00BF2FCE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Членовете на читалищното настоятелство работеха всеот</w:t>
      </w:r>
      <w:r w:rsidR="00EA38A4" w:rsidRPr="00CC647B">
        <w:rPr>
          <w:rFonts w:asciiTheme="majorHAnsi" w:hAnsiTheme="majorHAnsi"/>
          <w:sz w:val="28"/>
          <w:szCs w:val="28"/>
          <w:lang w:val="bg-BG"/>
        </w:rPr>
        <w:t>дайно и отговорно през годината за осъществяването на тези насоки.</w:t>
      </w:r>
    </w:p>
    <w:p w:rsidR="002559CE" w:rsidRPr="00CC647B" w:rsidRDefault="002559CE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Основните дейности, които развива читалището са:</w:t>
      </w:r>
    </w:p>
    <w:p w:rsidR="002559CE" w:rsidRPr="00CC647B" w:rsidRDefault="002559CE" w:rsidP="002559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Библиотечно</w:t>
      </w:r>
      <w:r w:rsidR="00985557">
        <w:rPr>
          <w:rFonts w:asciiTheme="majorHAnsi" w:hAnsiTheme="majorHAnsi"/>
          <w:sz w:val="28"/>
          <w:szCs w:val="28"/>
          <w:lang w:val="bg-BG"/>
        </w:rPr>
        <w:t xml:space="preserve"> -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информационна</w:t>
      </w:r>
    </w:p>
    <w:p w:rsidR="002559CE" w:rsidRPr="00CC647B" w:rsidRDefault="002559CE" w:rsidP="002559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Културно</w:t>
      </w:r>
      <w:r w:rsidR="00613C88">
        <w:rPr>
          <w:rFonts w:asciiTheme="majorHAnsi" w:hAnsiTheme="majorHAnsi"/>
          <w:sz w:val="28"/>
          <w:szCs w:val="28"/>
          <w:lang w:val="bg-BG"/>
        </w:rPr>
        <w:t xml:space="preserve"> -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просветна</w:t>
      </w:r>
    </w:p>
    <w:p w:rsidR="002559CE" w:rsidRPr="00CC647B" w:rsidRDefault="002559CE" w:rsidP="002559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Художествена самодейност</w:t>
      </w:r>
    </w:p>
    <w:p w:rsidR="00EA38A4" w:rsidRPr="00CC647B" w:rsidRDefault="00EA38A4" w:rsidP="002559CE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Информационни и консултантски услуги на</w:t>
      </w:r>
      <w:r w:rsidR="00985557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CC647B">
        <w:rPr>
          <w:rFonts w:asciiTheme="majorHAnsi" w:hAnsiTheme="majorHAnsi"/>
          <w:sz w:val="28"/>
          <w:szCs w:val="28"/>
          <w:lang w:val="bg-BG"/>
        </w:rPr>
        <w:t>населението</w:t>
      </w:r>
    </w:p>
    <w:p w:rsidR="002559CE" w:rsidRPr="00CC647B" w:rsidRDefault="002559CE" w:rsidP="00BF2FCE">
      <w:pPr>
        <w:spacing w:after="0" w:line="276" w:lineRule="auto"/>
        <w:ind w:firstLine="0"/>
        <w:rPr>
          <w:rFonts w:asciiTheme="majorHAnsi" w:hAnsiTheme="majorHAnsi"/>
          <w:b/>
          <w:sz w:val="28"/>
          <w:szCs w:val="28"/>
          <w:lang w:val="bg-BG"/>
        </w:rPr>
      </w:pPr>
      <w:r w:rsidRPr="00CC647B">
        <w:rPr>
          <w:rFonts w:asciiTheme="majorHAnsi" w:hAnsiTheme="majorHAnsi"/>
          <w:b/>
          <w:sz w:val="28"/>
          <w:szCs w:val="28"/>
          <w:lang w:val="bg-BG"/>
        </w:rPr>
        <w:t>Обща информация:</w:t>
      </w:r>
    </w:p>
    <w:p w:rsidR="00544C53" w:rsidRPr="00CC647B" w:rsidRDefault="002559CE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Читалище „Светлина-1929г.” </w:t>
      </w:r>
      <w:r w:rsidR="00544C53" w:rsidRPr="00CC647B">
        <w:rPr>
          <w:rFonts w:asciiTheme="majorHAnsi" w:hAnsiTheme="majorHAnsi"/>
          <w:sz w:val="28"/>
          <w:szCs w:val="28"/>
          <w:lang w:val="bg-BG"/>
        </w:rPr>
        <w:t>е създадено през 1929 год.</w:t>
      </w:r>
    </w:p>
    <w:p w:rsidR="004215A9" w:rsidRPr="00CC647B" w:rsidRDefault="004215A9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В своята 90 годишна история, читалището е следвало винаги интересите на своите съселяни, за да се утвърди като културно и образователно средище, място където е запазена историята на село Калчево, сцена  за изяви на големи и малки.</w:t>
      </w:r>
    </w:p>
    <w:p w:rsidR="002559CE" w:rsidRPr="00CC647B" w:rsidRDefault="004215A9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Днес, читалището ни </w:t>
      </w:r>
      <w:r w:rsidR="002559CE" w:rsidRPr="00CC647B">
        <w:rPr>
          <w:rFonts w:asciiTheme="majorHAnsi" w:hAnsiTheme="majorHAnsi"/>
          <w:sz w:val="28"/>
          <w:szCs w:val="28"/>
          <w:lang w:val="bg-BG"/>
        </w:rPr>
        <w:t xml:space="preserve">се помещава на втория етаж в сградата на закритото основно училище. Общата разгъната площ за ползване е 208 кв.м. </w:t>
      </w:r>
      <w:r w:rsidRPr="00CC647B">
        <w:rPr>
          <w:rFonts w:asciiTheme="majorHAnsi" w:hAnsiTheme="majorHAnsi"/>
          <w:sz w:val="28"/>
          <w:szCs w:val="28"/>
          <w:lang w:val="bg-BG"/>
        </w:rPr>
        <w:t>В него и</w:t>
      </w:r>
      <w:r w:rsidR="002559CE" w:rsidRPr="00CC647B">
        <w:rPr>
          <w:rFonts w:asciiTheme="majorHAnsi" w:hAnsiTheme="majorHAnsi"/>
          <w:sz w:val="28"/>
          <w:szCs w:val="28"/>
          <w:lang w:val="bg-BG"/>
        </w:rPr>
        <w:t xml:space="preserve">ма </w:t>
      </w:r>
      <w:r w:rsidRPr="00CC647B">
        <w:rPr>
          <w:rFonts w:asciiTheme="majorHAnsi" w:hAnsiTheme="majorHAnsi"/>
          <w:sz w:val="28"/>
          <w:szCs w:val="28"/>
          <w:lang w:val="bg-BG"/>
        </w:rPr>
        <w:t>действаща</w:t>
      </w:r>
      <w:r w:rsidR="00544C53"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2559CE" w:rsidRPr="00CC647B">
        <w:rPr>
          <w:rFonts w:asciiTheme="majorHAnsi" w:hAnsiTheme="majorHAnsi"/>
          <w:sz w:val="28"/>
          <w:szCs w:val="28"/>
          <w:lang w:val="bg-BG"/>
        </w:rPr>
        <w:t xml:space="preserve">библиотека, 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както и създадена </w:t>
      </w:r>
      <w:r w:rsidR="002559CE" w:rsidRPr="00CC647B">
        <w:rPr>
          <w:rFonts w:asciiTheme="majorHAnsi" w:hAnsiTheme="majorHAnsi"/>
          <w:sz w:val="28"/>
          <w:szCs w:val="28"/>
          <w:lang w:val="bg-BG"/>
        </w:rPr>
        <w:t xml:space="preserve">музейна и етнографска сбирка. </w:t>
      </w:r>
      <w:r w:rsidR="007E4971" w:rsidRPr="00CC647B">
        <w:rPr>
          <w:rFonts w:asciiTheme="majorHAnsi" w:hAnsiTheme="majorHAnsi"/>
          <w:sz w:val="28"/>
          <w:szCs w:val="28"/>
          <w:lang w:val="bg-BG"/>
        </w:rPr>
        <w:t>Оземлено е с 52 дка земеделска земя, която се дава под аренда.</w:t>
      </w:r>
      <w:r w:rsidR="00E33B6D"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7E4971" w:rsidRPr="00CC647B" w:rsidRDefault="00B35014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B35014">
        <w:rPr>
          <w:rFonts w:asciiTheme="majorHAnsi" w:hAnsiTheme="majorHAnsi"/>
          <w:b/>
          <w:noProof/>
          <w:sz w:val="28"/>
          <w:szCs w:val="28"/>
          <w:lang w:val="bg-BG" w:eastAsia="bg-BG" w:bidi="ar-SA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439.1pt;margin-top:27.15pt;width:1in;height:1in;z-index:251664384" fillcolor="yellow"/>
        </w:pict>
      </w:r>
      <w:r w:rsidR="00062B0B">
        <w:rPr>
          <w:rFonts w:asciiTheme="majorHAnsi" w:hAnsiTheme="majorHAnsi"/>
          <w:b/>
          <w:noProof/>
          <w:sz w:val="28"/>
          <w:szCs w:val="28"/>
          <w:lang w:val="bg-BG" w:eastAsia="bg-BG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449580</wp:posOffset>
            </wp:positionV>
            <wp:extent cx="666750" cy="609600"/>
            <wp:effectExtent l="0" t="0" r="0" b="0"/>
            <wp:wrapNone/>
            <wp:docPr id="6" name="Картина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8A4" w:rsidRPr="00CC647B">
        <w:rPr>
          <w:rFonts w:asciiTheme="majorHAnsi" w:hAnsiTheme="majorHAnsi"/>
          <w:sz w:val="28"/>
          <w:szCs w:val="28"/>
          <w:lang w:val="bg-BG"/>
        </w:rPr>
        <w:t>В</w:t>
      </w:r>
      <w:r w:rsidR="00E33B6D" w:rsidRPr="00CC647B">
        <w:rPr>
          <w:rFonts w:asciiTheme="majorHAnsi" w:hAnsiTheme="majorHAnsi"/>
          <w:sz w:val="28"/>
          <w:szCs w:val="28"/>
          <w:lang w:val="bg-BG"/>
        </w:rPr>
        <w:t xml:space="preserve"> читалището има интернет, разполага с компютърна конфигурация – 1 брой; мултимедия – 1 брой, принтер и скенер.</w:t>
      </w:r>
    </w:p>
    <w:p w:rsidR="00062B0B" w:rsidRPr="009C7E00" w:rsidRDefault="009C7E00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9C7E00">
        <w:rPr>
          <w:rFonts w:asciiTheme="majorHAnsi" w:hAnsiTheme="majorHAnsi"/>
          <w:sz w:val="28"/>
          <w:szCs w:val="28"/>
          <w:lang w:val="bg-BG"/>
        </w:rPr>
        <w:t>Общ</w:t>
      </w:r>
      <w:r>
        <w:rPr>
          <w:rFonts w:asciiTheme="majorHAnsi" w:hAnsiTheme="majorHAnsi"/>
          <w:sz w:val="28"/>
          <w:szCs w:val="28"/>
          <w:lang w:val="bg-BG"/>
        </w:rPr>
        <w:t xml:space="preserve"> брой членове на читалището – 51.</w:t>
      </w:r>
    </w:p>
    <w:p w:rsidR="00C079E0" w:rsidRDefault="00C079E0" w:rsidP="00BF2FCE">
      <w:pPr>
        <w:spacing w:after="0" w:line="276" w:lineRule="auto"/>
        <w:ind w:firstLine="0"/>
        <w:rPr>
          <w:rFonts w:asciiTheme="majorHAnsi" w:hAnsiTheme="majorHAnsi"/>
          <w:b/>
          <w:sz w:val="28"/>
          <w:szCs w:val="28"/>
          <w:lang w:val="bg-BG"/>
        </w:rPr>
      </w:pPr>
    </w:p>
    <w:p w:rsidR="00C079E0" w:rsidRDefault="00C079E0" w:rsidP="00BF2FCE">
      <w:pPr>
        <w:spacing w:after="0" w:line="276" w:lineRule="auto"/>
        <w:ind w:firstLine="0"/>
        <w:rPr>
          <w:rFonts w:asciiTheme="majorHAnsi" w:hAnsiTheme="majorHAnsi"/>
          <w:b/>
          <w:sz w:val="28"/>
          <w:szCs w:val="28"/>
          <w:lang w:val="bg-BG"/>
        </w:rPr>
      </w:pPr>
    </w:p>
    <w:p w:rsidR="002559CE" w:rsidRPr="00CC647B" w:rsidRDefault="007E4971" w:rsidP="00BF2FCE">
      <w:pPr>
        <w:spacing w:after="0" w:line="276" w:lineRule="auto"/>
        <w:ind w:firstLine="0"/>
        <w:rPr>
          <w:rFonts w:asciiTheme="majorHAnsi" w:hAnsiTheme="majorHAnsi"/>
          <w:b/>
          <w:sz w:val="28"/>
          <w:szCs w:val="28"/>
          <w:lang w:val="bg-BG"/>
        </w:rPr>
      </w:pPr>
      <w:proofErr w:type="spellStart"/>
      <w:r w:rsidRPr="00CC647B">
        <w:rPr>
          <w:rFonts w:asciiTheme="majorHAnsi" w:hAnsiTheme="majorHAnsi"/>
          <w:b/>
          <w:sz w:val="28"/>
          <w:szCs w:val="28"/>
        </w:rPr>
        <w:lastRenderedPageBreak/>
        <w:t>Библиотечно-информационна</w:t>
      </w:r>
      <w:proofErr w:type="spellEnd"/>
      <w:r w:rsidRPr="00CC647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b/>
          <w:sz w:val="28"/>
          <w:szCs w:val="28"/>
        </w:rPr>
        <w:t>дейност</w:t>
      </w:r>
      <w:proofErr w:type="spellEnd"/>
      <w:r w:rsidRPr="00CC647B">
        <w:rPr>
          <w:rFonts w:asciiTheme="majorHAnsi" w:hAnsiTheme="majorHAnsi"/>
          <w:b/>
          <w:sz w:val="28"/>
          <w:szCs w:val="28"/>
          <w:lang w:val="bg-BG"/>
        </w:rPr>
        <w:t>:</w:t>
      </w:r>
    </w:p>
    <w:p w:rsidR="007375CD" w:rsidRPr="00CC647B" w:rsidRDefault="00E33B6D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Читалищната библиотека</w:t>
      </w:r>
      <w:r w:rsidR="00D01F85" w:rsidRPr="00CC647B">
        <w:rPr>
          <w:rFonts w:asciiTheme="majorHAnsi" w:hAnsiTheme="majorHAnsi"/>
          <w:sz w:val="28"/>
          <w:szCs w:val="28"/>
          <w:lang w:val="bg-BG"/>
        </w:rPr>
        <w:t xml:space="preserve"> се помещава в една от стаите на читалището с площ от 20 кв.м. Добре подържана,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съобразена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със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съвременните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изисквания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развитието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библиотечното</w:t>
      </w:r>
      <w:proofErr w:type="spellEnd"/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F85" w:rsidRPr="00CC647B">
        <w:rPr>
          <w:rFonts w:asciiTheme="majorHAnsi" w:hAnsiTheme="majorHAnsi"/>
          <w:sz w:val="28"/>
          <w:szCs w:val="28"/>
        </w:rPr>
        <w:t>дело</w:t>
      </w:r>
      <w:proofErr w:type="spellEnd"/>
      <w:r w:rsidR="00D01F85" w:rsidRPr="00CC647B">
        <w:rPr>
          <w:rFonts w:asciiTheme="majorHAnsi" w:hAnsiTheme="majorHAnsi"/>
          <w:sz w:val="28"/>
          <w:szCs w:val="28"/>
          <w:lang w:val="bg-BG"/>
        </w:rPr>
        <w:t>.</w:t>
      </w:r>
      <w:r w:rsidR="00D01F85" w:rsidRPr="00CC647B">
        <w:rPr>
          <w:rFonts w:asciiTheme="majorHAnsi" w:hAnsiTheme="majorHAnsi"/>
          <w:sz w:val="28"/>
          <w:szCs w:val="28"/>
        </w:rPr>
        <w:t xml:space="preserve"> </w:t>
      </w:r>
      <w:r w:rsidR="00D01F85" w:rsidRPr="00CC647B">
        <w:rPr>
          <w:rFonts w:asciiTheme="majorHAnsi" w:hAnsiTheme="majorHAnsi"/>
          <w:sz w:val="28"/>
          <w:szCs w:val="28"/>
          <w:lang w:val="bg-BG"/>
        </w:rPr>
        <w:t>Но за съжаление с всяка изминала година чита</w:t>
      </w:r>
      <w:r w:rsidR="007375CD" w:rsidRPr="00CC647B">
        <w:rPr>
          <w:rFonts w:asciiTheme="majorHAnsi" w:hAnsiTheme="majorHAnsi"/>
          <w:sz w:val="28"/>
          <w:szCs w:val="28"/>
          <w:lang w:val="bg-BG"/>
        </w:rPr>
        <w:t>телите намаляват.</w:t>
      </w:r>
    </w:p>
    <w:p w:rsidR="00E33B6D" w:rsidRPr="00CC647B" w:rsidRDefault="007375CD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proofErr w:type="spellStart"/>
      <w:proofErr w:type="gramStart"/>
      <w:r w:rsidRPr="00CC647B">
        <w:rPr>
          <w:rFonts w:asciiTheme="majorHAnsi" w:hAnsiTheme="majorHAnsi"/>
          <w:sz w:val="28"/>
          <w:szCs w:val="28"/>
        </w:rPr>
        <w:t>Към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31 </w:t>
      </w:r>
      <w:proofErr w:type="spellStart"/>
      <w:r w:rsidRPr="00CC647B">
        <w:rPr>
          <w:rFonts w:asciiTheme="majorHAnsi" w:hAnsiTheme="majorHAnsi"/>
          <w:sz w:val="28"/>
          <w:szCs w:val="28"/>
        </w:rPr>
        <w:t>декември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201</w:t>
      </w:r>
      <w:r w:rsidRPr="00CC647B">
        <w:rPr>
          <w:rFonts w:asciiTheme="majorHAnsi" w:hAnsiTheme="majorHAnsi"/>
          <w:sz w:val="28"/>
          <w:szCs w:val="28"/>
          <w:lang w:val="bg-BG"/>
        </w:rPr>
        <w:t>9</w:t>
      </w:r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год</w:t>
      </w:r>
      <w:r w:rsidR="00985557">
        <w:rPr>
          <w:rFonts w:asciiTheme="majorHAnsi" w:hAnsiTheme="majorHAnsi"/>
          <w:sz w:val="28"/>
          <w:szCs w:val="28"/>
        </w:rPr>
        <w:t>ина</w:t>
      </w:r>
      <w:proofErr w:type="spellEnd"/>
      <w:r w:rsidR="0098555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85557">
        <w:rPr>
          <w:rFonts w:asciiTheme="majorHAnsi" w:hAnsiTheme="majorHAnsi"/>
          <w:sz w:val="28"/>
          <w:szCs w:val="28"/>
        </w:rPr>
        <w:t>библиотечния</w:t>
      </w:r>
      <w:proofErr w:type="spellEnd"/>
      <w:r w:rsidR="0098555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85557">
        <w:rPr>
          <w:rFonts w:asciiTheme="majorHAnsi" w:hAnsiTheme="majorHAnsi"/>
          <w:sz w:val="28"/>
          <w:szCs w:val="28"/>
        </w:rPr>
        <w:t>фонд</w:t>
      </w:r>
      <w:proofErr w:type="spellEnd"/>
      <w:r w:rsidR="0098555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85557">
        <w:rPr>
          <w:rFonts w:asciiTheme="majorHAnsi" w:hAnsiTheme="majorHAnsi"/>
          <w:sz w:val="28"/>
          <w:szCs w:val="28"/>
        </w:rPr>
        <w:t>наброява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r w:rsidRPr="00CC647B">
        <w:rPr>
          <w:rFonts w:asciiTheme="majorHAnsi" w:hAnsiTheme="majorHAnsi"/>
          <w:sz w:val="28"/>
          <w:szCs w:val="28"/>
          <w:lang w:val="bg-BG"/>
        </w:rPr>
        <w:t>5769</w:t>
      </w:r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тома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книги</w:t>
      </w:r>
      <w:proofErr w:type="spellEnd"/>
      <w:r w:rsidRPr="00CC647B">
        <w:rPr>
          <w:rFonts w:asciiTheme="majorHAnsi" w:hAnsiTheme="majorHAnsi"/>
          <w:sz w:val="28"/>
          <w:szCs w:val="28"/>
        </w:rPr>
        <w:t>.</w:t>
      </w:r>
      <w:proofErr w:type="gramEnd"/>
      <w:r w:rsidRPr="00CC647B">
        <w:rPr>
          <w:rFonts w:asciiTheme="majorHAnsi" w:hAnsiTheme="majorHAnsi"/>
          <w:sz w:val="28"/>
          <w:szCs w:val="28"/>
        </w:rPr>
        <w:t xml:space="preserve"> </w:t>
      </w:r>
      <w:r w:rsidRPr="00CC647B">
        <w:rPr>
          <w:rFonts w:asciiTheme="majorHAnsi" w:hAnsiTheme="majorHAnsi"/>
          <w:sz w:val="28"/>
          <w:szCs w:val="28"/>
          <w:lang w:val="bg-BG"/>
        </w:rPr>
        <w:t>Регистрирани читатели – 18, посещения в библиотеката – 53.</w:t>
      </w:r>
      <w:r w:rsidR="000A05CF" w:rsidRPr="00CC647B">
        <w:rPr>
          <w:rFonts w:asciiTheme="majorHAnsi" w:hAnsiTheme="majorHAnsi"/>
          <w:sz w:val="28"/>
          <w:szCs w:val="28"/>
          <w:lang w:val="bg-BG"/>
        </w:rPr>
        <w:t xml:space="preserve"> Цялата библиотечна дейност се извършва от секретаря на читалището.</w:t>
      </w:r>
    </w:p>
    <w:p w:rsidR="00337608" w:rsidRDefault="00337608" w:rsidP="00337608">
      <w:pPr>
        <w:tabs>
          <w:tab w:val="left" w:pos="2850"/>
        </w:tabs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</w:t>
      </w:r>
      <w:r w:rsidR="002316AD" w:rsidRPr="00CC647B">
        <w:rPr>
          <w:rFonts w:asciiTheme="majorHAnsi" w:hAnsiTheme="majorHAnsi"/>
          <w:sz w:val="28"/>
          <w:szCs w:val="28"/>
          <w:lang w:val="bg-BG"/>
        </w:rPr>
        <w:t xml:space="preserve">Едно от най-значимите </w:t>
      </w:r>
      <w:r w:rsidR="00EA38A4" w:rsidRPr="00CC647B">
        <w:rPr>
          <w:rFonts w:asciiTheme="majorHAnsi" w:hAnsiTheme="majorHAnsi"/>
          <w:sz w:val="28"/>
          <w:szCs w:val="28"/>
          <w:lang w:val="bg-BG"/>
        </w:rPr>
        <w:t>библиотечни мероприятия</w:t>
      </w:r>
      <w:r w:rsidR="002316AD" w:rsidRPr="00CC647B">
        <w:rPr>
          <w:rFonts w:asciiTheme="majorHAnsi" w:hAnsiTheme="majorHAnsi"/>
          <w:sz w:val="28"/>
          <w:szCs w:val="28"/>
          <w:lang w:val="bg-BG"/>
        </w:rPr>
        <w:t xml:space="preserve"> бе представянето на презентация под наслов „Кукерите на село Калчево – истории в снимки и факти”</w:t>
      </w:r>
      <w:r w:rsidR="00985557">
        <w:rPr>
          <w:rFonts w:asciiTheme="majorHAnsi" w:hAnsiTheme="majorHAnsi"/>
          <w:sz w:val="28"/>
          <w:szCs w:val="28"/>
          <w:lang w:val="bg-BG"/>
        </w:rPr>
        <w:t>,</w:t>
      </w:r>
      <w:r w:rsidR="002316AD" w:rsidRPr="00CC647B">
        <w:rPr>
          <w:rFonts w:asciiTheme="majorHAnsi" w:hAnsiTheme="majorHAnsi"/>
          <w:sz w:val="28"/>
          <w:szCs w:val="28"/>
          <w:lang w:val="bg-BG"/>
        </w:rPr>
        <w:t xml:space="preserve"> в новооткритата зрителна зала и бе гледано от над 100 човека.</w:t>
      </w:r>
      <w:r w:rsidRPr="00337608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337608" w:rsidRPr="00EC5DAF" w:rsidRDefault="00337608" w:rsidP="00337608">
      <w:pPr>
        <w:tabs>
          <w:tab w:val="left" w:pos="2850"/>
        </w:tabs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По повод празника на славянската писменост и култура – 24 май посетихме Украйна, с.</w:t>
      </w:r>
      <w:proofErr w:type="spellStart"/>
      <w:r>
        <w:rPr>
          <w:rFonts w:asciiTheme="majorHAnsi" w:hAnsiTheme="majorHAnsi"/>
          <w:sz w:val="28"/>
          <w:szCs w:val="28"/>
          <w:lang w:val="bg-BG"/>
        </w:rPr>
        <w:t>Калчевка</w:t>
      </w:r>
      <w:proofErr w:type="spellEnd"/>
      <w:r>
        <w:rPr>
          <w:rFonts w:asciiTheme="majorHAnsi" w:hAnsiTheme="majorHAnsi"/>
          <w:sz w:val="28"/>
          <w:szCs w:val="28"/>
          <w:lang w:val="bg-BG"/>
        </w:rPr>
        <w:t>, където заедно с бесарабските българи отпразнувахме деня на Светите братя Кирил и Методи. За първи път  им представихме част от историята на нашите традиции и обичаи: „оране – засяване – жътва и вършитба”.</w:t>
      </w:r>
    </w:p>
    <w:p w:rsidR="00FF3E6E" w:rsidRPr="00CC647B" w:rsidRDefault="00337608" w:rsidP="00BF2FCE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    </w:t>
      </w:r>
      <w:r w:rsidR="00FF3E6E" w:rsidRPr="00CC647B">
        <w:rPr>
          <w:rFonts w:asciiTheme="majorHAnsi" w:hAnsiTheme="majorHAnsi"/>
          <w:sz w:val="28"/>
          <w:szCs w:val="28"/>
          <w:lang w:val="bg-BG"/>
        </w:rPr>
        <w:t>В салона на читалището бяха изработени и поставени табла за националните ни празници – 3 март, 24 май, 1 ноември – ден на будителите и др.</w:t>
      </w:r>
    </w:p>
    <w:p w:rsidR="001019AB" w:rsidRPr="00CC647B" w:rsidRDefault="001019AB" w:rsidP="00F376D4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proofErr w:type="spellStart"/>
      <w:proofErr w:type="gramStart"/>
      <w:r w:rsidRPr="00CC647B">
        <w:rPr>
          <w:rFonts w:asciiTheme="majorHAnsi" w:hAnsiTheme="majorHAnsi"/>
          <w:sz w:val="28"/>
          <w:szCs w:val="28"/>
        </w:rPr>
        <w:t>Читалището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е </w:t>
      </w:r>
      <w:proofErr w:type="spellStart"/>
      <w:r w:rsidRPr="00CC647B">
        <w:rPr>
          <w:rFonts w:asciiTheme="majorHAnsi" w:hAnsiTheme="majorHAnsi"/>
          <w:sz w:val="28"/>
          <w:szCs w:val="28"/>
        </w:rPr>
        <w:t>живата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връзка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населението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и </w:t>
      </w:r>
      <w:r w:rsidRPr="00CC647B">
        <w:rPr>
          <w:rFonts w:asciiTheme="majorHAnsi" w:hAnsiTheme="majorHAnsi"/>
          <w:sz w:val="28"/>
          <w:szCs w:val="28"/>
          <w:lang w:val="bg-BG"/>
        </w:rPr>
        <w:t>подрастващото поколение</w:t>
      </w:r>
      <w:r w:rsidRPr="00CC647B">
        <w:rPr>
          <w:rFonts w:asciiTheme="majorHAnsi" w:hAnsiTheme="majorHAnsi"/>
          <w:sz w:val="28"/>
          <w:szCs w:val="28"/>
        </w:rPr>
        <w:t xml:space="preserve"> с </w:t>
      </w:r>
      <w:proofErr w:type="spellStart"/>
      <w:r w:rsidRPr="00CC647B">
        <w:rPr>
          <w:rFonts w:asciiTheme="majorHAnsi" w:hAnsiTheme="majorHAnsi"/>
          <w:sz w:val="28"/>
          <w:szCs w:val="28"/>
        </w:rPr>
        <w:t>нематериалното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културно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наследство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и стожер за съхраняване и популяризиране на българското.</w:t>
      </w:r>
      <w:proofErr w:type="gramEnd"/>
      <w:r w:rsidRPr="00CC647B">
        <w:rPr>
          <w:rFonts w:asciiTheme="majorHAnsi" w:hAnsiTheme="majorHAnsi"/>
          <w:sz w:val="28"/>
          <w:szCs w:val="28"/>
          <w:lang w:val="bg-BG"/>
        </w:rPr>
        <w:t xml:space="preserve"> В съвременните условия ние доказваме това с</w:t>
      </w:r>
      <w:r w:rsidR="00B712D0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характерните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нашето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село </w:t>
      </w:r>
      <w:proofErr w:type="spellStart"/>
      <w:r w:rsidRPr="00CC647B">
        <w:rPr>
          <w:rFonts w:asciiTheme="majorHAnsi" w:hAnsiTheme="majorHAnsi"/>
          <w:sz w:val="28"/>
          <w:szCs w:val="28"/>
        </w:rPr>
        <w:t>обича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CC647B">
        <w:rPr>
          <w:rFonts w:asciiTheme="majorHAnsi" w:hAnsiTheme="majorHAnsi"/>
          <w:sz w:val="28"/>
          <w:szCs w:val="28"/>
        </w:rPr>
        <w:t>и</w:t>
      </w:r>
      <w:r w:rsidR="00EA38A4"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песни</w:t>
      </w:r>
      <w:proofErr w:type="spellEnd"/>
      <w:r w:rsidR="00F376D4">
        <w:rPr>
          <w:rFonts w:asciiTheme="majorHAnsi" w:hAnsiTheme="majorHAnsi"/>
          <w:sz w:val="28"/>
          <w:szCs w:val="28"/>
          <w:lang w:val="bg-BG"/>
        </w:rPr>
        <w:t>,н</w:t>
      </w:r>
      <w:proofErr w:type="spellStart"/>
      <w:r w:rsidRPr="00CC647B">
        <w:rPr>
          <w:rFonts w:asciiTheme="majorHAnsi" w:hAnsiTheme="majorHAnsi"/>
          <w:sz w:val="28"/>
          <w:szCs w:val="28"/>
        </w:rPr>
        <w:t>асърчава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>ме</w:t>
      </w:r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предаването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им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към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следващите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поколения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с</w:t>
      </w:r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многообразието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традициите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чрез които </w:t>
      </w:r>
      <w:proofErr w:type="spellStart"/>
      <w:r w:rsidRPr="00CC647B">
        <w:rPr>
          <w:rFonts w:asciiTheme="majorHAnsi" w:hAnsiTheme="majorHAnsi"/>
          <w:sz w:val="28"/>
          <w:szCs w:val="28"/>
        </w:rPr>
        <w:t>се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осъществява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връзка</w:t>
      </w:r>
      <w:proofErr w:type="spellEnd"/>
      <w:r w:rsidR="00F376D4">
        <w:rPr>
          <w:rFonts w:asciiTheme="majorHAnsi" w:hAnsiTheme="majorHAnsi"/>
          <w:sz w:val="28"/>
          <w:szCs w:val="28"/>
          <w:lang w:val="bg-BG"/>
        </w:rPr>
        <w:t>та</w:t>
      </w:r>
      <w:r w:rsidRPr="00CC647B">
        <w:rPr>
          <w:rFonts w:asciiTheme="majorHAnsi" w:hAnsiTheme="majorHAnsi"/>
          <w:sz w:val="28"/>
          <w:szCs w:val="28"/>
        </w:rPr>
        <w:t xml:space="preserve"> с </w:t>
      </w:r>
      <w:proofErr w:type="spellStart"/>
      <w:r w:rsidRPr="00CC647B">
        <w:rPr>
          <w:rFonts w:asciiTheme="majorHAnsi" w:hAnsiTheme="majorHAnsi"/>
          <w:sz w:val="28"/>
          <w:szCs w:val="28"/>
        </w:rPr>
        <w:t>миналото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и </w:t>
      </w:r>
      <w:r w:rsidR="00EA38A4" w:rsidRPr="00CC647B">
        <w:rPr>
          <w:rFonts w:asciiTheme="majorHAnsi" w:hAnsiTheme="majorHAnsi"/>
          <w:sz w:val="28"/>
          <w:szCs w:val="28"/>
          <w:lang w:val="bg-BG"/>
        </w:rPr>
        <w:t>пътят</w:t>
      </w:r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към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бъдещ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>ето.</w:t>
      </w:r>
    </w:p>
    <w:p w:rsidR="001019AB" w:rsidRPr="00CC647B" w:rsidRDefault="00F31987" w:rsidP="001019AB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Гордост за нас е Маскарадна група Кукери, която години наред </w:t>
      </w:r>
      <w:r w:rsidR="00107C80" w:rsidRPr="00CC647B">
        <w:rPr>
          <w:rFonts w:asciiTheme="majorHAnsi" w:hAnsiTheme="majorHAnsi"/>
          <w:sz w:val="28"/>
          <w:szCs w:val="28"/>
          <w:lang w:val="bg-BG"/>
        </w:rPr>
        <w:t>блестящо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представя нашето читалище и </w:t>
      </w:r>
      <w:r w:rsidR="00107C80" w:rsidRPr="00CC647B">
        <w:rPr>
          <w:rFonts w:asciiTheme="majorHAnsi" w:hAnsiTheme="majorHAnsi"/>
          <w:sz w:val="28"/>
          <w:szCs w:val="28"/>
          <w:lang w:val="bg-BG"/>
        </w:rPr>
        <w:t xml:space="preserve">нашето </w:t>
      </w:r>
      <w:r w:rsidRPr="00CC647B">
        <w:rPr>
          <w:rFonts w:asciiTheme="majorHAnsi" w:hAnsiTheme="majorHAnsi"/>
          <w:sz w:val="28"/>
          <w:szCs w:val="28"/>
          <w:lang w:val="bg-BG"/>
        </w:rPr>
        <w:t>село на местни, регионални, национални и международни фестивали.</w:t>
      </w:r>
      <w:r w:rsidR="001F6157"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8D10C1" w:rsidRDefault="00107C80" w:rsidP="008D10C1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През 2019 год. със своята </w:t>
      </w:r>
      <w:r w:rsidR="00985557">
        <w:rPr>
          <w:rFonts w:asciiTheme="majorHAnsi" w:hAnsiTheme="majorHAnsi"/>
          <w:sz w:val="28"/>
          <w:szCs w:val="28"/>
          <w:lang w:val="bg-BG"/>
        </w:rPr>
        <w:t>уникална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игра и упоритост, групата се нареди на</w:t>
      </w:r>
      <w:r w:rsidR="008D10C1">
        <w:rPr>
          <w:rFonts w:asciiTheme="majorHAnsi" w:hAnsiTheme="majorHAnsi"/>
          <w:sz w:val="28"/>
          <w:szCs w:val="28"/>
          <w:lang w:val="bg-BG"/>
        </w:rPr>
        <w:t>:</w:t>
      </w:r>
    </w:p>
    <w:p w:rsidR="00107C80" w:rsidRPr="00CC647B" w:rsidRDefault="008D10C1" w:rsidP="008D10C1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П</w:t>
      </w:r>
      <w:r w:rsidR="00107C80" w:rsidRPr="00CC647B">
        <w:rPr>
          <w:rFonts w:asciiTheme="majorHAnsi" w:hAnsiTheme="majorHAnsi"/>
          <w:sz w:val="28"/>
          <w:szCs w:val="28"/>
          <w:lang w:val="bg-BG"/>
        </w:rPr>
        <w:t xml:space="preserve">ърво място на фестивалите в: </w:t>
      </w:r>
    </w:p>
    <w:p w:rsidR="00107C80" w:rsidRPr="00CD1266" w:rsidRDefault="00B35014" w:rsidP="00CD1266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noProof/>
          <w:sz w:val="28"/>
          <w:szCs w:val="28"/>
          <w:lang w:val="bg-BG" w:eastAsia="bg-BG" w:bidi="ar-SA"/>
        </w:rPr>
        <w:pict>
          <v:shape id="_x0000_s1033" type="#_x0000_t183" style="position:absolute;left:0;text-align:left;margin-left:419.6pt;margin-top:16.35pt;width:1in;height:1in;z-index:251663360" fillcolor="yellow"/>
        </w:pict>
      </w:r>
      <w:r w:rsidR="00107C80" w:rsidRPr="00CD1266">
        <w:rPr>
          <w:rFonts w:asciiTheme="majorHAnsi" w:hAnsiTheme="majorHAnsi"/>
          <w:sz w:val="28"/>
          <w:szCs w:val="28"/>
          <w:lang w:val="bg-BG"/>
        </w:rPr>
        <w:t xml:space="preserve">Симитли – за цялостно представяне и </w:t>
      </w:r>
      <w:proofErr w:type="spellStart"/>
      <w:r w:rsidR="00107C80" w:rsidRPr="00CD1266">
        <w:rPr>
          <w:rFonts w:asciiTheme="majorHAnsi" w:hAnsiTheme="majorHAnsi"/>
          <w:sz w:val="28"/>
          <w:szCs w:val="28"/>
          <w:lang w:val="bg-BG"/>
        </w:rPr>
        <w:t>плакет</w:t>
      </w:r>
      <w:proofErr w:type="spellEnd"/>
      <w:r w:rsidR="00107C80" w:rsidRPr="00CD1266">
        <w:rPr>
          <w:rFonts w:asciiTheme="majorHAnsi" w:hAnsiTheme="majorHAnsi"/>
          <w:sz w:val="28"/>
          <w:szCs w:val="28"/>
          <w:lang w:val="bg-BG"/>
        </w:rPr>
        <w:t xml:space="preserve"> за обичая</w:t>
      </w:r>
    </w:p>
    <w:p w:rsidR="00107C80" w:rsidRPr="00CC647B" w:rsidRDefault="00F376D4" w:rsidP="001019AB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noProof/>
          <w:sz w:val="28"/>
          <w:szCs w:val="28"/>
          <w:lang w:val="bg-BG" w:eastAsia="bg-BG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78740</wp:posOffset>
            </wp:positionV>
            <wp:extent cx="666750" cy="600075"/>
            <wp:effectExtent l="0" t="0" r="0" b="0"/>
            <wp:wrapNone/>
            <wp:docPr id="8" name="Картина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557">
        <w:rPr>
          <w:rFonts w:asciiTheme="majorHAnsi" w:hAnsiTheme="majorHAnsi"/>
          <w:sz w:val="28"/>
          <w:szCs w:val="28"/>
          <w:lang w:val="bg-BG"/>
        </w:rPr>
        <w:t xml:space="preserve">   „З</w:t>
      </w:r>
      <w:r w:rsidR="00107C80" w:rsidRPr="00CC647B">
        <w:rPr>
          <w:rFonts w:asciiTheme="majorHAnsi" w:hAnsiTheme="majorHAnsi"/>
          <w:sz w:val="28"/>
          <w:szCs w:val="28"/>
          <w:lang w:val="bg-BG"/>
        </w:rPr>
        <w:t>аораване”.</w:t>
      </w:r>
    </w:p>
    <w:p w:rsidR="00C079E0" w:rsidRDefault="00C079E0" w:rsidP="00C079E0">
      <w:pPr>
        <w:pStyle w:val="ac"/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p w:rsidR="00F376D4" w:rsidRDefault="00F376D4" w:rsidP="00F376D4">
      <w:pPr>
        <w:pStyle w:val="ac"/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p w:rsidR="00107C80" w:rsidRPr="00CC647B" w:rsidRDefault="00CD1266" w:rsidP="00B86118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lastRenderedPageBreak/>
        <w:t xml:space="preserve">Първо издание на </w:t>
      </w:r>
      <w:proofErr w:type="spellStart"/>
      <w:r w:rsidR="00107C80" w:rsidRPr="00CC647B">
        <w:rPr>
          <w:rFonts w:asciiTheme="majorHAnsi" w:hAnsiTheme="majorHAnsi"/>
          <w:sz w:val="28"/>
          <w:szCs w:val="28"/>
          <w:lang w:val="bg-BG"/>
        </w:rPr>
        <w:t>Кукериада</w:t>
      </w:r>
      <w:proofErr w:type="spellEnd"/>
      <w:r w:rsidR="00107C80" w:rsidRPr="00CC647B">
        <w:rPr>
          <w:rFonts w:asciiTheme="majorHAnsi" w:hAnsiTheme="majorHAnsi"/>
          <w:sz w:val="28"/>
          <w:szCs w:val="28"/>
          <w:lang w:val="bg-BG"/>
        </w:rPr>
        <w:t xml:space="preserve"> – община „Тунджа”</w:t>
      </w:r>
    </w:p>
    <w:p w:rsidR="00CD1266" w:rsidRPr="00CD1266" w:rsidRDefault="00985557" w:rsidP="00CD1266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D1266">
        <w:rPr>
          <w:rFonts w:asciiTheme="majorHAnsi" w:hAnsiTheme="majorHAnsi"/>
          <w:sz w:val="28"/>
          <w:szCs w:val="28"/>
          <w:lang w:val="bg-BG"/>
        </w:rPr>
        <w:t>ХІ</w:t>
      </w:r>
      <w:r w:rsidRPr="00CD1266">
        <w:rPr>
          <w:rFonts w:asciiTheme="majorHAnsi" w:hAnsiTheme="majorHAnsi"/>
          <w:sz w:val="28"/>
          <w:szCs w:val="28"/>
        </w:rPr>
        <w:t>V</w:t>
      </w:r>
      <w:r w:rsidRPr="00CD1266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CD1266" w:rsidRPr="00CD1266">
        <w:rPr>
          <w:rFonts w:asciiTheme="majorHAnsi" w:hAnsiTheme="majorHAnsi"/>
          <w:sz w:val="28"/>
          <w:szCs w:val="28"/>
          <w:lang w:val="bg-BG"/>
        </w:rPr>
        <w:t>Национален фестивал на кукерите „Калипетрово 2019”</w:t>
      </w:r>
    </w:p>
    <w:p w:rsidR="00B86118" w:rsidRDefault="00CD1266" w:rsidP="00CD1266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В</w:t>
      </w:r>
      <w:r w:rsidR="00B86118" w:rsidRPr="00CD1266">
        <w:rPr>
          <w:rFonts w:asciiTheme="majorHAnsi" w:hAnsiTheme="majorHAnsi"/>
          <w:sz w:val="28"/>
          <w:szCs w:val="28"/>
          <w:lang w:val="bg-BG"/>
        </w:rPr>
        <w:t xml:space="preserve">тора награда на 20-то издание на </w:t>
      </w:r>
      <w:proofErr w:type="spellStart"/>
      <w:r w:rsidR="00B86118" w:rsidRPr="00CD1266">
        <w:rPr>
          <w:rFonts w:asciiTheme="majorHAnsi" w:hAnsiTheme="majorHAnsi"/>
          <w:sz w:val="28"/>
          <w:szCs w:val="28"/>
          <w:lang w:val="bg-BG"/>
        </w:rPr>
        <w:t>Кукерландия</w:t>
      </w:r>
      <w:proofErr w:type="spellEnd"/>
      <w:r w:rsidR="00B86118" w:rsidRPr="00CD1266">
        <w:rPr>
          <w:rFonts w:asciiTheme="majorHAnsi" w:hAnsiTheme="majorHAnsi"/>
          <w:sz w:val="28"/>
          <w:szCs w:val="28"/>
          <w:lang w:val="bg-BG"/>
        </w:rPr>
        <w:t xml:space="preserve"> Ямбол</w:t>
      </w:r>
      <w:r w:rsidR="008D10C1">
        <w:rPr>
          <w:rFonts w:asciiTheme="majorHAnsi" w:hAnsiTheme="majorHAnsi"/>
          <w:sz w:val="28"/>
          <w:szCs w:val="28"/>
          <w:lang w:val="bg-BG"/>
        </w:rPr>
        <w:t>.</w:t>
      </w:r>
    </w:p>
    <w:p w:rsidR="00062B0B" w:rsidRDefault="008D10C1" w:rsidP="00B86118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И с</w:t>
      </w:r>
      <w:r w:rsidR="00CD1266">
        <w:rPr>
          <w:rFonts w:asciiTheme="majorHAnsi" w:hAnsiTheme="majorHAnsi"/>
          <w:sz w:val="28"/>
          <w:szCs w:val="28"/>
          <w:lang w:val="bg-BG"/>
        </w:rPr>
        <w:t>пециално участие във Варненски фестивал на маската, маскарадния и сценичен костюм на народната носия.</w:t>
      </w:r>
    </w:p>
    <w:p w:rsidR="00B86118" w:rsidRPr="00CC647B" w:rsidRDefault="00B86118" w:rsidP="00B86118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На 24 май групата представи обичая и пред жителите на Украинската Народна Република в с.</w:t>
      </w:r>
      <w:proofErr w:type="spellStart"/>
      <w:r w:rsidRPr="00CC647B">
        <w:rPr>
          <w:rFonts w:asciiTheme="majorHAnsi" w:hAnsiTheme="majorHAnsi"/>
          <w:sz w:val="28"/>
          <w:szCs w:val="28"/>
          <w:lang w:val="bg-BG"/>
        </w:rPr>
        <w:t>Калчевка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>, с които имаме договор за културен обмен и сътрудничество.</w:t>
      </w:r>
    </w:p>
    <w:p w:rsidR="00B80DF8" w:rsidRPr="00CC647B" w:rsidRDefault="00E93AA9" w:rsidP="00B86118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За всички тези победи б</w:t>
      </w:r>
      <w:r w:rsidR="00B80DF8" w:rsidRPr="00CC647B">
        <w:rPr>
          <w:rFonts w:asciiTheme="majorHAnsi" w:hAnsiTheme="majorHAnsi"/>
          <w:sz w:val="28"/>
          <w:szCs w:val="28"/>
          <w:lang w:val="bg-BG"/>
        </w:rPr>
        <w:t xml:space="preserve">лагодарим </w:t>
      </w:r>
      <w:r w:rsidRPr="00CC647B">
        <w:rPr>
          <w:rFonts w:asciiTheme="majorHAnsi" w:hAnsiTheme="majorHAnsi"/>
          <w:sz w:val="28"/>
          <w:szCs w:val="28"/>
          <w:lang w:val="bg-BG"/>
        </w:rPr>
        <w:t>както на участниците, така и на ръководителя на кукерската група – Христо Димитров.</w:t>
      </w:r>
    </w:p>
    <w:p w:rsidR="00E93AA9" w:rsidRPr="00CC647B" w:rsidRDefault="00E93AA9" w:rsidP="00B86118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През 2019 год. след кратка пауза в читалището ни се възстанови и певческата формация с ръководител Вида Узунова. За </w:t>
      </w:r>
      <w:r w:rsidR="001F6157" w:rsidRPr="00CC647B">
        <w:rPr>
          <w:rFonts w:asciiTheme="majorHAnsi" w:hAnsiTheme="majorHAnsi"/>
          <w:sz w:val="28"/>
          <w:szCs w:val="28"/>
          <w:lang w:val="bg-BG"/>
        </w:rPr>
        <w:t>отчетната 2019 год. те също постигнаха много доб</w:t>
      </w:r>
      <w:r w:rsidR="00373382" w:rsidRPr="00CC647B">
        <w:rPr>
          <w:rFonts w:asciiTheme="majorHAnsi" w:hAnsiTheme="majorHAnsi"/>
          <w:sz w:val="28"/>
          <w:szCs w:val="28"/>
          <w:lang w:val="bg-BG"/>
        </w:rPr>
        <w:t>ри резултати със своите изяви в:</w:t>
      </w:r>
    </w:p>
    <w:p w:rsidR="00373382" w:rsidRPr="00CC647B" w:rsidRDefault="00373382" w:rsidP="00A6498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Празника на „Рождество Пресвято Богородично” </w:t>
      </w:r>
      <w:r w:rsidR="00A6498C" w:rsidRPr="00CC647B">
        <w:rPr>
          <w:rFonts w:asciiTheme="majorHAnsi" w:hAnsiTheme="majorHAnsi"/>
          <w:sz w:val="28"/>
          <w:szCs w:val="28"/>
          <w:lang w:val="bg-BG"/>
        </w:rPr>
        <w:t>–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A6498C" w:rsidRPr="00CC647B">
        <w:rPr>
          <w:rFonts w:asciiTheme="majorHAnsi" w:hAnsiTheme="majorHAnsi"/>
          <w:sz w:val="28"/>
          <w:szCs w:val="28"/>
          <w:lang w:val="bg-BG"/>
        </w:rPr>
        <w:t xml:space="preserve">село </w:t>
      </w:r>
      <w:r w:rsidRPr="00CC647B">
        <w:rPr>
          <w:rFonts w:asciiTheme="majorHAnsi" w:hAnsiTheme="majorHAnsi"/>
          <w:sz w:val="28"/>
          <w:szCs w:val="28"/>
          <w:lang w:val="bg-BG"/>
        </w:rPr>
        <w:t>Мелница</w:t>
      </w:r>
    </w:p>
    <w:p w:rsidR="00A6498C" w:rsidRPr="00CC647B" w:rsidRDefault="00A6498C" w:rsidP="00A6498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ХХІХ Национален фолклорен фестивал – гр.Гълъбово</w:t>
      </w:r>
    </w:p>
    <w:p w:rsidR="00A6498C" w:rsidRPr="00CC647B" w:rsidRDefault="00A6498C" w:rsidP="00A6498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Спасов ден – </w:t>
      </w:r>
      <w:proofErr w:type="spellStart"/>
      <w:r w:rsidRPr="00CC647B">
        <w:rPr>
          <w:rFonts w:asciiTheme="majorHAnsi" w:hAnsiTheme="majorHAnsi"/>
          <w:sz w:val="28"/>
          <w:szCs w:val="28"/>
          <w:lang w:val="bg-BG"/>
        </w:rPr>
        <w:t>Бакаджик</w:t>
      </w:r>
      <w:proofErr w:type="spellEnd"/>
    </w:p>
    <w:p w:rsidR="00A6498C" w:rsidRPr="00CC647B" w:rsidRDefault="00A6498C" w:rsidP="00A6498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С песните на Елена Граматикова – Ямбол</w:t>
      </w:r>
    </w:p>
    <w:p w:rsidR="004262E7" w:rsidRPr="00CC647B" w:rsidRDefault="004262E7" w:rsidP="00A6498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Фолклорен Празник „Всички българи заедно” – с.Победа</w:t>
      </w:r>
    </w:p>
    <w:p w:rsidR="000A05CF" w:rsidRPr="00CC647B" w:rsidRDefault="000A05CF" w:rsidP="00FB7753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</w:p>
    <w:p w:rsidR="000A05CF" w:rsidRPr="00CC647B" w:rsidRDefault="004262E7" w:rsidP="004262E7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     </w:t>
      </w:r>
      <w:r w:rsidR="001F6157" w:rsidRPr="00CC647B">
        <w:rPr>
          <w:rFonts w:asciiTheme="majorHAnsi" w:hAnsiTheme="majorHAnsi"/>
          <w:sz w:val="28"/>
          <w:szCs w:val="28"/>
          <w:lang w:val="bg-BG"/>
        </w:rPr>
        <w:t xml:space="preserve">Под вещото ръководство на Снежана Василева бе сформирана детска група за </w:t>
      </w:r>
      <w:r w:rsidR="00E93AA9" w:rsidRPr="00CC647B">
        <w:rPr>
          <w:rFonts w:asciiTheme="majorHAnsi" w:hAnsiTheme="majorHAnsi"/>
          <w:sz w:val="28"/>
          <w:szCs w:val="28"/>
          <w:lang w:val="bg-BG"/>
        </w:rPr>
        <w:t>Лазаров ден</w:t>
      </w:r>
      <w:r w:rsidR="001F6157" w:rsidRPr="00CC647B">
        <w:rPr>
          <w:rFonts w:asciiTheme="majorHAnsi" w:hAnsiTheme="majorHAnsi"/>
          <w:sz w:val="28"/>
          <w:szCs w:val="28"/>
          <w:lang w:val="bg-BG"/>
        </w:rPr>
        <w:t>. С песни и наричания те посетиха домовете на хората от селото с пожелания за здраве и берекет.</w:t>
      </w:r>
    </w:p>
    <w:p w:rsidR="000A05CF" w:rsidRDefault="0012345C" w:rsidP="001F6157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Празниците които организираме по местния </w:t>
      </w:r>
      <w:r w:rsidR="001F6157" w:rsidRPr="00CC647B">
        <w:rPr>
          <w:rFonts w:asciiTheme="majorHAnsi" w:hAnsiTheme="majorHAnsi"/>
          <w:sz w:val="28"/>
          <w:szCs w:val="28"/>
          <w:lang w:val="bg-BG"/>
        </w:rPr>
        <w:t>културен</w:t>
      </w:r>
      <w:r w:rsidR="00B712D0">
        <w:rPr>
          <w:rFonts w:asciiTheme="majorHAnsi" w:hAnsiTheme="majorHAnsi"/>
          <w:sz w:val="28"/>
          <w:szCs w:val="28"/>
          <w:lang w:val="bg-BG"/>
        </w:rPr>
        <w:t xml:space="preserve"> календар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са: </w:t>
      </w:r>
      <w:proofErr w:type="spellStart"/>
      <w:r w:rsidRPr="00CC647B">
        <w:rPr>
          <w:rFonts w:asciiTheme="majorHAnsi" w:hAnsiTheme="majorHAnsi"/>
          <w:sz w:val="28"/>
          <w:szCs w:val="28"/>
          <w:lang w:val="bg-BG"/>
        </w:rPr>
        <w:t>Бабинден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; </w:t>
      </w:r>
      <w:proofErr w:type="spellStart"/>
      <w:r w:rsidRPr="00CC647B">
        <w:rPr>
          <w:rFonts w:asciiTheme="majorHAnsi" w:hAnsiTheme="majorHAnsi"/>
          <w:sz w:val="28"/>
          <w:szCs w:val="28"/>
          <w:lang w:val="bg-BG"/>
        </w:rPr>
        <w:t>Кукеров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ден; Лазаров ден, </w:t>
      </w:r>
      <w:r w:rsidR="003447ED" w:rsidRPr="00CC647B">
        <w:rPr>
          <w:rFonts w:asciiTheme="majorHAnsi" w:hAnsiTheme="majorHAnsi"/>
          <w:sz w:val="28"/>
          <w:szCs w:val="28"/>
          <w:lang w:val="bg-BG"/>
        </w:rPr>
        <w:t>Празника на жената</w:t>
      </w:r>
      <w:r w:rsidR="000C11CC" w:rsidRPr="00CC647B">
        <w:rPr>
          <w:rFonts w:asciiTheme="majorHAnsi" w:hAnsiTheme="majorHAnsi"/>
          <w:sz w:val="28"/>
          <w:szCs w:val="28"/>
          <w:lang w:val="bg-BG"/>
        </w:rPr>
        <w:t xml:space="preserve"> и др.</w:t>
      </w:r>
    </w:p>
    <w:p w:rsidR="00F70002" w:rsidRDefault="00E32E78" w:rsidP="00F70002">
      <w:pPr>
        <w:spacing w:after="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g-BG"/>
        </w:rPr>
        <w:t>В културния календар на читалището бяха заложени две основни мероприятия, които не успяхме да реализираме</w:t>
      </w:r>
      <w:r w:rsidR="00F70002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E32E78" w:rsidRPr="00F70002" w:rsidRDefault="00E32E78" w:rsidP="00F70002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F70002">
        <w:rPr>
          <w:rFonts w:asciiTheme="majorHAnsi" w:hAnsiTheme="majorHAnsi"/>
          <w:sz w:val="28"/>
          <w:szCs w:val="28"/>
          <w:lang w:val="bg-BG"/>
        </w:rPr>
        <w:t>100 години от рождението на Георги Калчев –</w:t>
      </w:r>
      <w:r w:rsidR="00E55348" w:rsidRPr="00F70002">
        <w:rPr>
          <w:rFonts w:asciiTheme="majorHAnsi" w:hAnsiTheme="majorHAnsi"/>
          <w:sz w:val="28"/>
          <w:szCs w:val="28"/>
          <w:lang w:val="bg-BG"/>
        </w:rPr>
        <w:t xml:space="preserve"> честването се проведе от друга административна единица на селото</w:t>
      </w:r>
    </w:p>
    <w:p w:rsidR="00E32E78" w:rsidRPr="00F70002" w:rsidRDefault="00E55348" w:rsidP="00F70002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F70002">
        <w:rPr>
          <w:rFonts w:asciiTheme="majorHAnsi" w:hAnsiTheme="majorHAnsi"/>
          <w:sz w:val="28"/>
          <w:szCs w:val="28"/>
          <w:lang w:val="bg-BG"/>
        </w:rPr>
        <w:t xml:space="preserve">90 години НЧ „Светлина” </w:t>
      </w:r>
    </w:p>
    <w:p w:rsidR="000C11CC" w:rsidRPr="00E55348" w:rsidRDefault="00B35014" w:rsidP="00E55348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noProof/>
          <w:sz w:val="28"/>
          <w:szCs w:val="28"/>
          <w:lang w:val="bg-BG" w:eastAsia="bg-BG" w:bidi="ar-SA"/>
        </w:rPr>
        <w:pict>
          <v:shape id="_x0000_s1032" type="#_x0000_t183" style="position:absolute;margin-left:414.35pt;margin-top:38.15pt;width:1in;height:1in;z-index:251662336;mso-position-horizontal-relative:text;mso-position-vertical-relative:text" fillcolor="yellow"/>
        </w:pict>
      </w:r>
      <w:r w:rsidR="00E32E78" w:rsidRPr="00E55348">
        <w:rPr>
          <w:rFonts w:asciiTheme="majorHAnsi" w:hAnsiTheme="majorHAnsi"/>
          <w:sz w:val="28"/>
          <w:szCs w:val="28"/>
          <w:lang w:val="bg-BG"/>
        </w:rPr>
        <w:t xml:space="preserve"> </w:t>
      </w:r>
      <w:r w:rsidR="000C11CC" w:rsidRPr="00E55348">
        <w:rPr>
          <w:rFonts w:asciiTheme="majorHAnsi" w:hAnsiTheme="majorHAnsi"/>
          <w:sz w:val="28"/>
          <w:szCs w:val="28"/>
          <w:lang w:val="bg-BG"/>
        </w:rPr>
        <w:t xml:space="preserve">Читалището </w:t>
      </w:r>
      <w:r w:rsidR="007C1C30" w:rsidRPr="00E55348">
        <w:rPr>
          <w:rFonts w:asciiTheme="majorHAnsi" w:hAnsiTheme="majorHAnsi"/>
          <w:sz w:val="28"/>
          <w:szCs w:val="28"/>
          <w:lang w:val="bg-BG"/>
        </w:rPr>
        <w:t>се включи</w:t>
      </w:r>
      <w:r w:rsidR="000C11CC" w:rsidRPr="00E55348">
        <w:rPr>
          <w:rFonts w:asciiTheme="majorHAnsi" w:hAnsiTheme="majorHAnsi"/>
          <w:sz w:val="28"/>
          <w:szCs w:val="28"/>
          <w:lang w:val="bg-BG"/>
        </w:rPr>
        <w:t xml:space="preserve"> активно и в общинския културен календар с участията си в:</w:t>
      </w:r>
    </w:p>
    <w:p w:rsidR="00C079E0" w:rsidRDefault="00F70002" w:rsidP="00C079E0">
      <w:pPr>
        <w:pStyle w:val="ac"/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noProof/>
          <w:sz w:val="28"/>
          <w:szCs w:val="28"/>
          <w:lang w:val="bg-BG" w:eastAsia="bg-BG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89535</wp:posOffset>
            </wp:positionV>
            <wp:extent cx="666750" cy="600075"/>
            <wp:effectExtent l="0" t="0" r="0" b="0"/>
            <wp:wrapNone/>
            <wp:docPr id="9" name="Картина 8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9E0" w:rsidRDefault="00C079E0" w:rsidP="00C079E0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p w:rsidR="00F70002" w:rsidRPr="00F70002" w:rsidRDefault="00F70002" w:rsidP="00F70002">
      <w:pPr>
        <w:pStyle w:val="ac"/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p w:rsidR="00F70002" w:rsidRDefault="00F70002" w:rsidP="00F70002">
      <w:pPr>
        <w:pStyle w:val="ac"/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p w:rsidR="000C11CC" w:rsidRPr="00CC647B" w:rsidRDefault="00F70002" w:rsidP="000C11C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lastRenderedPageBreak/>
        <w:t xml:space="preserve"> </w:t>
      </w:r>
      <w:r w:rsidR="000C11CC" w:rsidRPr="00CC647B">
        <w:rPr>
          <w:rFonts w:asciiTheme="majorHAnsi" w:hAnsiTheme="majorHAnsi"/>
          <w:sz w:val="28"/>
          <w:szCs w:val="28"/>
          <w:lang w:val="bg-BG"/>
        </w:rPr>
        <w:t>„От Цветница до Великден” – Г.Инзово</w:t>
      </w:r>
    </w:p>
    <w:p w:rsidR="000C11CC" w:rsidRPr="00CC647B" w:rsidRDefault="000C11CC" w:rsidP="000C11C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 „Хоро се вие, песен се пее” – с. Тенево</w:t>
      </w:r>
    </w:p>
    <w:p w:rsidR="000C11CC" w:rsidRPr="00CC647B" w:rsidRDefault="000C11CC" w:rsidP="000C11CC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Благотворителен концерт в подкрепа на Дневен център </w:t>
      </w:r>
      <w:r w:rsidR="003447ED" w:rsidRPr="00CC647B">
        <w:rPr>
          <w:rFonts w:asciiTheme="majorHAnsi" w:hAnsiTheme="majorHAnsi"/>
          <w:sz w:val="28"/>
          <w:szCs w:val="28"/>
          <w:lang w:val="bg-BG"/>
        </w:rPr>
        <w:t>за</w:t>
      </w:r>
      <w:r w:rsidRPr="00CC647B">
        <w:rPr>
          <w:rFonts w:asciiTheme="majorHAnsi" w:hAnsiTheme="majorHAnsi"/>
          <w:sz w:val="28"/>
          <w:szCs w:val="28"/>
          <w:lang w:val="bg-BG"/>
        </w:rPr>
        <w:t xml:space="preserve"> пълнолетни деца с увреждания „Св.Франциск”</w:t>
      </w:r>
    </w:p>
    <w:p w:rsidR="000C11CC" w:rsidRPr="00062B0B" w:rsidRDefault="000C11CC" w:rsidP="00062B0B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Международния ден на Земята – празник на община </w:t>
      </w:r>
      <w:r w:rsidR="003447ED" w:rsidRPr="00062B0B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062B0B">
        <w:rPr>
          <w:rFonts w:asciiTheme="majorHAnsi" w:hAnsiTheme="majorHAnsi"/>
          <w:sz w:val="28"/>
          <w:szCs w:val="28"/>
          <w:lang w:val="bg-BG"/>
        </w:rPr>
        <w:t>„Тунджа”</w:t>
      </w:r>
    </w:p>
    <w:p w:rsidR="000C11CC" w:rsidRPr="00CC647B" w:rsidRDefault="000C11CC" w:rsidP="003447ED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Времето се мени-фолклорът остава – Г.Инзово</w:t>
      </w:r>
    </w:p>
    <w:p w:rsidR="003447ED" w:rsidRPr="00CC647B" w:rsidRDefault="003447ED" w:rsidP="003447ED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Откриване на </w:t>
      </w:r>
      <w:proofErr w:type="spellStart"/>
      <w:r w:rsidRPr="00CC647B">
        <w:rPr>
          <w:rFonts w:asciiTheme="majorHAnsi" w:hAnsiTheme="majorHAnsi"/>
          <w:sz w:val="28"/>
          <w:szCs w:val="28"/>
          <w:lang w:val="bg-BG"/>
        </w:rPr>
        <w:t>Кукериада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с.Чарган</w:t>
      </w:r>
    </w:p>
    <w:p w:rsidR="003447ED" w:rsidRPr="00CC647B" w:rsidRDefault="003447ED" w:rsidP="003447ED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Откриване на </w:t>
      </w:r>
      <w:proofErr w:type="spellStart"/>
      <w:r w:rsidRPr="00CC647B">
        <w:rPr>
          <w:rFonts w:asciiTheme="majorHAnsi" w:hAnsiTheme="majorHAnsi"/>
          <w:sz w:val="28"/>
          <w:szCs w:val="28"/>
          <w:lang w:val="bg-BG"/>
        </w:rPr>
        <w:t>Кукерландия</w:t>
      </w:r>
      <w:proofErr w:type="spellEnd"/>
      <w:r w:rsidRPr="00CC647B">
        <w:rPr>
          <w:rFonts w:asciiTheme="majorHAnsi" w:hAnsiTheme="majorHAnsi"/>
          <w:sz w:val="28"/>
          <w:szCs w:val="28"/>
          <w:lang w:val="bg-BG"/>
        </w:rPr>
        <w:t xml:space="preserve"> гр.Ямбол</w:t>
      </w:r>
    </w:p>
    <w:p w:rsidR="003447ED" w:rsidRPr="00CC647B" w:rsidRDefault="003447ED" w:rsidP="003447ED">
      <w:pPr>
        <w:pStyle w:val="ac"/>
        <w:numPr>
          <w:ilvl w:val="0"/>
          <w:numId w:val="1"/>
        </w:num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Благотворителен коледен бал на община „Тунджа”</w:t>
      </w:r>
    </w:p>
    <w:p w:rsidR="003447ED" w:rsidRPr="00CC647B" w:rsidRDefault="003447ED" w:rsidP="003447ED">
      <w:pPr>
        <w:pStyle w:val="ac"/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p w:rsidR="00B712D0" w:rsidRDefault="000A05CF" w:rsidP="00B712D0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proofErr w:type="gramStart"/>
      <w:r w:rsidRPr="00CC647B">
        <w:rPr>
          <w:rFonts w:asciiTheme="majorHAnsi" w:hAnsiTheme="majorHAnsi"/>
          <w:b/>
          <w:sz w:val="28"/>
          <w:szCs w:val="28"/>
        </w:rPr>
        <w:t>РАЗХОДВА</w:t>
      </w:r>
      <w:r w:rsidR="003447ED" w:rsidRPr="00CC647B">
        <w:rPr>
          <w:rFonts w:asciiTheme="majorHAnsi" w:hAnsiTheme="majorHAnsi"/>
          <w:b/>
          <w:sz w:val="28"/>
          <w:szCs w:val="28"/>
        </w:rPr>
        <w:t>НИ СРЕДСТВА ОТ БЮДЖЕТА ЗА 201</w:t>
      </w:r>
      <w:r w:rsidR="003447ED" w:rsidRPr="00CC647B">
        <w:rPr>
          <w:rFonts w:asciiTheme="majorHAnsi" w:hAnsiTheme="majorHAnsi"/>
          <w:b/>
          <w:sz w:val="28"/>
          <w:szCs w:val="28"/>
          <w:lang w:val="bg-BG"/>
        </w:rPr>
        <w:t>9</w:t>
      </w:r>
      <w:r w:rsidRPr="00CC647B">
        <w:rPr>
          <w:rFonts w:asciiTheme="majorHAnsi" w:hAnsiTheme="majorHAnsi"/>
          <w:b/>
          <w:sz w:val="28"/>
          <w:szCs w:val="28"/>
        </w:rPr>
        <w:t xml:space="preserve"> г.</w:t>
      </w:r>
      <w:proofErr w:type="gramEnd"/>
      <w:r w:rsidRPr="00CC647B">
        <w:rPr>
          <w:rFonts w:asciiTheme="majorHAnsi" w:hAnsiTheme="majorHAnsi"/>
          <w:sz w:val="28"/>
          <w:szCs w:val="28"/>
        </w:rPr>
        <w:t xml:space="preserve"> </w:t>
      </w:r>
    </w:p>
    <w:p w:rsidR="003447ED" w:rsidRPr="00CC647B" w:rsidRDefault="000A05CF" w:rsidP="00B712D0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proofErr w:type="spellStart"/>
      <w:proofErr w:type="gramStart"/>
      <w:r w:rsidRPr="00CC647B">
        <w:rPr>
          <w:rFonts w:asciiTheme="majorHAnsi" w:hAnsiTheme="majorHAnsi"/>
          <w:sz w:val="28"/>
          <w:szCs w:val="28"/>
        </w:rPr>
        <w:t>През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изминалата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година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читалището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работи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по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утвърдени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субсидии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C647B">
        <w:rPr>
          <w:rFonts w:asciiTheme="majorHAnsi" w:hAnsiTheme="majorHAnsi"/>
          <w:sz w:val="28"/>
          <w:szCs w:val="28"/>
        </w:rPr>
        <w:t>отпуснати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от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държавния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CC647B">
        <w:rPr>
          <w:rFonts w:asciiTheme="majorHAnsi" w:hAnsiTheme="majorHAnsi"/>
          <w:sz w:val="28"/>
          <w:szCs w:val="28"/>
        </w:rPr>
        <w:t>общински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бюджет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CC647B">
        <w:rPr>
          <w:rFonts w:asciiTheme="majorHAnsi" w:hAnsiTheme="majorHAnsi"/>
          <w:sz w:val="28"/>
          <w:szCs w:val="28"/>
        </w:rPr>
        <w:t>финансови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постъпления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от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r w:rsidR="00E26B00">
        <w:rPr>
          <w:rFonts w:asciiTheme="majorHAnsi" w:hAnsiTheme="majorHAnsi"/>
          <w:sz w:val="28"/>
          <w:szCs w:val="28"/>
          <w:lang w:val="bg-BG"/>
        </w:rPr>
        <w:t>рента</w:t>
      </w:r>
      <w:r w:rsidR="003447ED" w:rsidRPr="00CC647B">
        <w:rPr>
          <w:rFonts w:asciiTheme="majorHAnsi" w:hAnsiTheme="majorHAnsi"/>
          <w:sz w:val="28"/>
          <w:szCs w:val="28"/>
          <w:lang w:val="bg-BG"/>
        </w:rPr>
        <w:t xml:space="preserve"> и </w:t>
      </w:r>
      <w:proofErr w:type="spellStart"/>
      <w:r w:rsidR="003447ED" w:rsidRPr="00CC647B">
        <w:rPr>
          <w:rFonts w:asciiTheme="majorHAnsi" w:hAnsiTheme="majorHAnsi"/>
          <w:sz w:val="28"/>
          <w:szCs w:val="28"/>
        </w:rPr>
        <w:t>членски</w:t>
      </w:r>
      <w:proofErr w:type="spellEnd"/>
      <w:r w:rsidR="003447ED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447ED" w:rsidRPr="00CC647B">
        <w:rPr>
          <w:rFonts w:asciiTheme="majorHAnsi" w:hAnsiTheme="majorHAnsi"/>
          <w:sz w:val="28"/>
          <w:szCs w:val="28"/>
        </w:rPr>
        <w:t>внос</w:t>
      </w:r>
      <w:proofErr w:type="spellEnd"/>
      <w:r w:rsidR="003447ED" w:rsidRPr="00CC647B">
        <w:rPr>
          <w:rFonts w:asciiTheme="majorHAnsi" w:hAnsiTheme="majorHAnsi"/>
          <w:sz w:val="28"/>
          <w:szCs w:val="28"/>
          <w:lang w:val="bg-BG"/>
        </w:rPr>
        <w:t>.</w:t>
      </w:r>
      <w:proofErr w:type="gramEnd"/>
    </w:p>
    <w:p w:rsidR="003447ED" w:rsidRPr="00F70002" w:rsidRDefault="003447ED" w:rsidP="00B712D0">
      <w:pPr>
        <w:spacing w:after="0" w:line="276" w:lineRule="auto"/>
        <w:rPr>
          <w:rFonts w:asciiTheme="majorHAnsi" w:hAnsiTheme="majorHAnsi"/>
          <w:sz w:val="28"/>
          <w:szCs w:val="28"/>
          <w:lang w:val="bg-BG"/>
        </w:rPr>
      </w:pPr>
      <w:proofErr w:type="spellStart"/>
      <w:proofErr w:type="gramStart"/>
      <w:r w:rsidRPr="00CC647B">
        <w:rPr>
          <w:rFonts w:asciiTheme="majorHAnsi" w:hAnsiTheme="majorHAnsi"/>
          <w:sz w:val="28"/>
          <w:szCs w:val="28"/>
        </w:rPr>
        <w:t>Държавната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субсидия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201</w:t>
      </w:r>
      <w:r w:rsidRPr="00CC647B">
        <w:rPr>
          <w:rFonts w:asciiTheme="majorHAnsi" w:hAnsiTheme="majorHAnsi"/>
          <w:sz w:val="28"/>
          <w:szCs w:val="28"/>
          <w:lang w:val="bg-BG"/>
        </w:rPr>
        <w:t>9</w:t>
      </w:r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год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>.</w:t>
      </w:r>
      <w:proofErr w:type="gram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0A05CF" w:rsidRPr="00CC647B">
        <w:rPr>
          <w:rFonts w:asciiTheme="majorHAnsi" w:hAnsiTheme="majorHAnsi"/>
          <w:sz w:val="28"/>
          <w:szCs w:val="28"/>
        </w:rPr>
        <w:t>е</w:t>
      </w:r>
      <w:proofErr w:type="gram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сто</w:t>
      </w:r>
      <w:r w:rsidRPr="00CC647B">
        <w:rPr>
          <w:rFonts w:asciiTheme="majorHAnsi" w:hAnsiTheme="majorHAnsi"/>
          <w:sz w:val="28"/>
          <w:szCs w:val="28"/>
        </w:rPr>
        <w:t>йност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r w:rsidRPr="00CC647B">
        <w:rPr>
          <w:rFonts w:asciiTheme="majorHAnsi" w:hAnsiTheme="majorHAnsi"/>
          <w:sz w:val="28"/>
          <w:szCs w:val="28"/>
          <w:lang w:val="bg-BG"/>
        </w:rPr>
        <w:t>9490</w:t>
      </w:r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лв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>.</w:t>
      </w:r>
      <w:r w:rsidR="00F70002">
        <w:rPr>
          <w:rFonts w:asciiTheme="majorHAnsi" w:hAnsiTheme="majorHAnsi"/>
          <w:sz w:val="28"/>
          <w:szCs w:val="28"/>
          <w:lang w:val="bg-BG"/>
        </w:rPr>
        <w:t>,</w:t>
      </w:r>
    </w:p>
    <w:p w:rsidR="00791804" w:rsidRPr="00CC647B" w:rsidRDefault="000A05CF" w:rsidP="003447ED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</w:rPr>
        <w:t xml:space="preserve"> </w:t>
      </w:r>
      <w:r w:rsidR="003447ED" w:rsidRPr="00CC647B">
        <w:rPr>
          <w:rFonts w:asciiTheme="majorHAnsi" w:hAnsiTheme="majorHAnsi"/>
          <w:sz w:val="28"/>
          <w:szCs w:val="28"/>
          <w:lang w:val="bg-BG"/>
        </w:rPr>
        <w:t xml:space="preserve"> </w:t>
      </w:r>
      <w:proofErr w:type="spellStart"/>
      <w:proofErr w:type="gramStart"/>
      <w:r w:rsidRPr="00CC647B">
        <w:rPr>
          <w:rFonts w:asciiTheme="majorHAnsi" w:hAnsiTheme="majorHAnsi"/>
          <w:sz w:val="28"/>
          <w:szCs w:val="28"/>
        </w:rPr>
        <w:t>общинска</w:t>
      </w:r>
      <w:proofErr w:type="spellEnd"/>
      <w:proofErr w:type="gram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субсидия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CC647B">
        <w:rPr>
          <w:rFonts w:asciiTheme="majorHAnsi" w:hAnsiTheme="majorHAnsi"/>
          <w:sz w:val="28"/>
          <w:szCs w:val="28"/>
        </w:rPr>
        <w:t>размер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r w:rsidR="00791804" w:rsidRPr="00CC647B">
        <w:rPr>
          <w:rFonts w:asciiTheme="majorHAnsi" w:hAnsiTheme="majorHAnsi"/>
          <w:sz w:val="28"/>
          <w:szCs w:val="28"/>
          <w:lang w:val="bg-BG"/>
        </w:rPr>
        <w:t>800 лв</w:t>
      </w:r>
      <w:r w:rsidR="00613C88">
        <w:rPr>
          <w:rFonts w:asciiTheme="majorHAnsi" w:hAnsiTheme="majorHAnsi"/>
          <w:sz w:val="28"/>
          <w:szCs w:val="28"/>
          <w:lang w:val="bg-BG"/>
        </w:rPr>
        <w:t>.</w:t>
      </w:r>
      <w:r w:rsidRPr="00CC647B">
        <w:rPr>
          <w:rFonts w:asciiTheme="majorHAnsi" w:hAnsiTheme="majorHAnsi"/>
          <w:sz w:val="28"/>
          <w:szCs w:val="28"/>
        </w:rPr>
        <w:t xml:space="preserve"> </w:t>
      </w:r>
    </w:p>
    <w:p w:rsidR="00791804" w:rsidRPr="00CC647B" w:rsidRDefault="00791804" w:rsidP="003447ED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О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бщият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размер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изразходваните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от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допълваща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субсидия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средства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постъпила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CC647B">
        <w:rPr>
          <w:rFonts w:asciiTheme="majorHAnsi" w:hAnsiTheme="majorHAnsi"/>
          <w:sz w:val="28"/>
          <w:szCs w:val="28"/>
        </w:rPr>
        <w:t>читалище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е </w:t>
      </w:r>
    </w:p>
    <w:p w:rsidR="008B3107" w:rsidRPr="00CC647B" w:rsidRDefault="008B3107" w:rsidP="003447ED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</w:rPr>
        <w:t xml:space="preserve"> *</w:t>
      </w:r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командировки</w:t>
      </w:r>
      <w:proofErr w:type="spellEnd"/>
      <w:r w:rsidR="00791804" w:rsidRPr="00CC647B">
        <w:rPr>
          <w:rFonts w:asciiTheme="majorHAnsi" w:hAnsiTheme="majorHAnsi"/>
          <w:sz w:val="28"/>
          <w:szCs w:val="28"/>
        </w:rPr>
        <w:t xml:space="preserve"> - </w:t>
      </w:r>
      <w:r w:rsidR="00791804" w:rsidRPr="00CC647B">
        <w:rPr>
          <w:rFonts w:asciiTheme="majorHAnsi" w:hAnsiTheme="majorHAnsi"/>
          <w:sz w:val="28"/>
          <w:szCs w:val="28"/>
          <w:lang w:val="bg-BG"/>
        </w:rPr>
        <w:t>10</w:t>
      </w:r>
      <w:r w:rsidRPr="00CC647B">
        <w:rPr>
          <w:rFonts w:asciiTheme="majorHAnsi" w:hAnsiTheme="majorHAnsi"/>
          <w:sz w:val="28"/>
          <w:szCs w:val="28"/>
        </w:rPr>
        <w:t xml:space="preserve">2 </w:t>
      </w:r>
      <w:proofErr w:type="spellStart"/>
      <w:proofErr w:type="gramStart"/>
      <w:r w:rsidRPr="00CC647B">
        <w:rPr>
          <w:rFonts w:asciiTheme="majorHAnsi" w:hAnsiTheme="majorHAnsi"/>
          <w:sz w:val="28"/>
          <w:szCs w:val="28"/>
        </w:rPr>
        <w:t>лв</w:t>
      </w:r>
      <w:proofErr w:type="spellEnd"/>
      <w:r w:rsidRPr="00CC647B">
        <w:rPr>
          <w:rFonts w:asciiTheme="majorHAnsi" w:hAnsiTheme="majorHAnsi"/>
          <w:sz w:val="28"/>
          <w:szCs w:val="28"/>
        </w:rPr>
        <w:t>.;</w:t>
      </w:r>
      <w:proofErr w:type="gramEnd"/>
      <w:r w:rsidRPr="00CC647B">
        <w:rPr>
          <w:rFonts w:asciiTheme="majorHAnsi" w:hAnsiTheme="majorHAnsi"/>
          <w:sz w:val="28"/>
          <w:szCs w:val="28"/>
        </w:rPr>
        <w:t xml:space="preserve"> *</w:t>
      </w:r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ел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="000A05CF" w:rsidRPr="00CC647B">
        <w:rPr>
          <w:rFonts w:asciiTheme="majorHAnsi" w:hAnsiTheme="majorHAnsi"/>
          <w:sz w:val="28"/>
          <w:szCs w:val="28"/>
        </w:rPr>
        <w:t>енергия</w:t>
      </w:r>
      <w:proofErr w:type="spellEnd"/>
      <w:proofErr w:type="gramEnd"/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r w:rsidR="00791804" w:rsidRPr="00CC647B">
        <w:rPr>
          <w:rFonts w:asciiTheme="majorHAnsi" w:hAnsiTheme="majorHAnsi"/>
          <w:sz w:val="28"/>
          <w:szCs w:val="28"/>
        </w:rPr>
        <w:t xml:space="preserve">- </w:t>
      </w:r>
      <w:r w:rsidR="00791804" w:rsidRPr="00CC647B">
        <w:rPr>
          <w:rFonts w:asciiTheme="majorHAnsi" w:hAnsiTheme="majorHAnsi"/>
          <w:sz w:val="28"/>
          <w:szCs w:val="28"/>
          <w:lang w:val="bg-BG"/>
        </w:rPr>
        <w:t>138</w:t>
      </w:r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лв</w:t>
      </w:r>
      <w:proofErr w:type="spellEnd"/>
      <w:r w:rsidR="00791804" w:rsidRPr="00CC647B">
        <w:rPr>
          <w:rFonts w:asciiTheme="majorHAnsi" w:hAnsiTheme="majorHAnsi"/>
          <w:sz w:val="28"/>
          <w:szCs w:val="28"/>
        </w:rPr>
        <w:t>.</w:t>
      </w:r>
      <w:r w:rsidRPr="00CC647B">
        <w:rPr>
          <w:rFonts w:asciiTheme="majorHAnsi" w:hAnsiTheme="majorHAnsi"/>
          <w:sz w:val="28"/>
          <w:szCs w:val="28"/>
          <w:lang w:val="bg-BG"/>
        </w:rPr>
        <w:t>;</w:t>
      </w:r>
    </w:p>
    <w:p w:rsidR="008B3107" w:rsidRPr="00CC647B" w:rsidRDefault="008B3107" w:rsidP="003447ED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</w:rPr>
        <w:t xml:space="preserve"> *</w:t>
      </w:r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телефон</w:t>
      </w:r>
      <w:proofErr w:type="spellEnd"/>
      <w:r w:rsidR="00791804" w:rsidRPr="00CC647B">
        <w:rPr>
          <w:rFonts w:asciiTheme="majorHAnsi" w:hAnsiTheme="majorHAnsi"/>
          <w:sz w:val="28"/>
          <w:szCs w:val="28"/>
          <w:lang w:val="bg-BG"/>
        </w:rPr>
        <w:t xml:space="preserve"> – 121 лв.</w:t>
      </w:r>
      <w:r w:rsidR="000A05CF" w:rsidRPr="00CC647B">
        <w:rPr>
          <w:rFonts w:asciiTheme="majorHAnsi" w:hAnsiTheme="majorHAnsi"/>
          <w:sz w:val="28"/>
          <w:szCs w:val="28"/>
        </w:rPr>
        <w:t>.</w:t>
      </w:r>
      <w:r w:rsidRPr="00CC647B">
        <w:rPr>
          <w:rFonts w:asciiTheme="majorHAnsi" w:hAnsiTheme="majorHAnsi"/>
          <w:sz w:val="28"/>
          <w:szCs w:val="28"/>
        </w:rPr>
        <w:t>; *</w:t>
      </w:r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="00791804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консумативи</w:t>
      </w:r>
      <w:proofErr w:type="spellEnd"/>
      <w:r w:rsidR="00791804" w:rsidRPr="00CC647B">
        <w:rPr>
          <w:rFonts w:asciiTheme="majorHAnsi" w:hAnsiTheme="majorHAnsi"/>
          <w:sz w:val="28"/>
          <w:szCs w:val="28"/>
        </w:rPr>
        <w:t xml:space="preserve"> /</w:t>
      </w:r>
      <w:proofErr w:type="spellStart"/>
      <w:r w:rsidR="00791804" w:rsidRPr="00CC647B">
        <w:rPr>
          <w:rFonts w:asciiTheme="majorHAnsi" w:hAnsiTheme="majorHAnsi"/>
          <w:sz w:val="28"/>
          <w:szCs w:val="28"/>
        </w:rPr>
        <w:t>канцеларски</w:t>
      </w:r>
      <w:proofErr w:type="spellEnd"/>
      <w:r w:rsidR="00791804" w:rsidRPr="00CC647B">
        <w:rPr>
          <w:rFonts w:asciiTheme="majorHAnsi" w:hAnsiTheme="majorHAnsi"/>
          <w:sz w:val="28"/>
          <w:szCs w:val="28"/>
          <w:lang w:val="bg-BG"/>
        </w:rPr>
        <w:t xml:space="preserve"> и принтер</w:t>
      </w:r>
      <w:proofErr w:type="gramStart"/>
      <w:r w:rsidR="00791804" w:rsidRPr="00CC647B">
        <w:rPr>
          <w:rFonts w:asciiTheme="majorHAnsi" w:hAnsiTheme="majorHAnsi"/>
          <w:sz w:val="28"/>
          <w:szCs w:val="28"/>
        </w:rPr>
        <w:t>.</w:t>
      </w:r>
      <w:r w:rsidRPr="00CC647B">
        <w:rPr>
          <w:rFonts w:asciiTheme="majorHAnsi" w:hAnsiTheme="majorHAnsi"/>
          <w:sz w:val="28"/>
          <w:szCs w:val="28"/>
          <w:lang w:val="bg-BG"/>
        </w:rPr>
        <w:t>/</w:t>
      </w:r>
      <w:proofErr w:type="gramEnd"/>
      <w:r w:rsidR="00791804" w:rsidRPr="00CC647B">
        <w:rPr>
          <w:rFonts w:asciiTheme="majorHAnsi" w:hAnsiTheme="majorHAnsi"/>
          <w:sz w:val="28"/>
          <w:szCs w:val="28"/>
        </w:rPr>
        <w:t xml:space="preserve"> - 2</w:t>
      </w:r>
      <w:r w:rsidR="00791804" w:rsidRPr="00CC647B">
        <w:rPr>
          <w:rFonts w:asciiTheme="majorHAnsi" w:hAnsiTheme="majorHAnsi"/>
          <w:sz w:val="28"/>
          <w:szCs w:val="28"/>
          <w:lang w:val="bg-BG"/>
        </w:rPr>
        <w:t>33</w:t>
      </w:r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A05CF" w:rsidRPr="00CC647B">
        <w:rPr>
          <w:rFonts w:asciiTheme="majorHAnsi" w:hAnsiTheme="majorHAnsi"/>
          <w:sz w:val="28"/>
          <w:szCs w:val="28"/>
        </w:rPr>
        <w:t>лв</w:t>
      </w:r>
      <w:proofErr w:type="spellEnd"/>
      <w:r w:rsidR="000A05CF" w:rsidRPr="00CC647B">
        <w:rPr>
          <w:rFonts w:asciiTheme="majorHAnsi" w:hAnsiTheme="majorHAnsi"/>
          <w:sz w:val="28"/>
          <w:szCs w:val="28"/>
        </w:rPr>
        <w:t>.</w:t>
      </w:r>
      <w:r w:rsidRPr="00CC647B">
        <w:rPr>
          <w:rFonts w:asciiTheme="majorHAnsi" w:hAnsiTheme="majorHAnsi"/>
          <w:sz w:val="28"/>
          <w:szCs w:val="28"/>
          <w:lang w:val="bg-BG"/>
        </w:rPr>
        <w:t>; За външни</w:t>
      </w:r>
      <w:r w:rsidR="000A05CF" w:rsidRPr="00CC647B">
        <w:rPr>
          <w:rFonts w:asciiTheme="majorHAnsi" w:hAnsiTheme="majorHAnsi"/>
          <w:sz w:val="28"/>
          <w:szCs w:val="28"/>
        </w:rPr>
        <w:t xml:space="preserve"> </w:t>
      </w:r>
      <w:r w:rsidRPr="00CC647B">
        <w:rPr>
          <w:rFonts w:asciiTheme="majorHAnsi" w:hAnsiTheme="majorHAnsi"/>
          <w:sz w:val="28"/>
          <w:szCs w:val="28"/>
          <w:lang w:val="bg-BG"/>
        </w:rPr>
        <w:t>услуги /такса ОББ/ - 206 лв.</w:t>
      </w:r>
    </w:p>
    <w:p w:rsidR="000A05CF" w:rsidRPr="00DA1D6F" w:rsidRDefault="000A05CF" w:rsidP="003447ED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proofErr w:type="gramStart"/>
      <w:r w:rsidRPr="00CC647B">
        <w:rPr>
          <w:rFonts w:asciiTheme="majorHAnsi" w:hAnsiTheme="majorHAnsi"/>
          <w:sz w:val="28"/>
          <w:szCs w:val="28"/>
        </w:rPr>
        <w:t>Т</w:t>
      </w:r>
      <w:proofErr w:type="spellStart"/>
      <w:r w:rsidR="00DA1D6F">
        <w:rPr>
          <w:rFonts w:asciiTheme="majorHAnsi" w:hAnsiTheme="majorHAnsi"/>
          <w:sz w:val="28"/>
          <w:szCs w:val="28"/>
          <w:lang w:val="bg-BG"/>
        </w:rPr>
        <w:t>ова</w:t>
      </w:r>
      <w:proofErr w:type="spellEnd"/>
      <w:r w:rsidR="00DA1D6F">
        <w:rPr>
          <w:rFonts w:asciiTheme="majorHAnsi" w:hAnsiTheme="majorHAnsi"/>
          <w:sz w:val="28"/>
          <w:szCs w:val="28"/>
          <w:lang w:val="bg-BG"/>
        </w:rPr>
        <w:t xml:space="preserve"> </w:t>
      </w:r>
      <w:r w:rsidRPr="00CC647B">
        <w:rPr>
          <w:rFonts w:asciiTheme="majorHAnsi" w:hAnsiTheme="majorHAnsi"/>
          <w:sz w:val="28"/>
          <w:szCs w:val="28"/>
        </w:rPr>
        <w:t xml:space="preserve">е </w:t>
      </w:r>
      <w:proofErr w:type="spellStart"/>
      <w:r w:rsidRPr="00CC647B">
        <w:rPr>
          <w:rFonts w:asciiTheme="majorHAnsi" w:hAnsiTheme="majorHAnsi"/>
          <w:sz w:val="28"/>
          <w:szCs w:val="28"/>
        </w:rPr>
        <w:t>отчета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нашето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читалище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за</w:t>
      </w:r>
      <w:proofErr w:type="spellEnd"/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изминала</w:t>
      </w:r>
      <w:proofErr w:type="spellEnd"/>
      <w:r w:rsidR="00E011B2">
        <w:rPr>
          <w:rFonts w:asciiTheme="majorHAnsi" w:hAnsiTheme="majorHAnsi"/>
          <w:sz w:val="28"/>
          <w:szCs w:val="28"/>
          <w:lang w:val="bg-BG"/>
        </w:rPr>
        <w:t>та</w:t>
      </w:r>
      <w:r w:rsidRPr="00CC64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C647B">
        <w:rPr>
          <w:rFonts w:asciiTheme="majorHAnsi" w:hAnsiTheme="majorHAnsi"/>
          <w:sz w:val="28"/>
          <w:szCs w:val="28"/>
        </w:rPr>
        <w:t>календарна</w:t>
      </w:r>
      <w:proofErr w:type="spellEnd"/>
      <w:r w:rsidR="00E011B2">
        <w:rPr>
          <w:rFonts w:asciiTheme="majorHAnsi" w:hAnsiTheme="majorHAnsi"/>
          <w:sz w:val="28"/>
          <w:szCs w:val="28"/>
          <w:lang w:val="bg-BG"/>
        </w:rPr>
        <w:t xml:space="preserve"> 2019</w:t>
      </w:r>
      <w:r w:rsidR="00DA1D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A1D6F">
        <w:rPr>
          <w:rFonts w:asciiTheme="majorHAnsi" w:hAnsiTheme="majorHAnsi"/>
          <w:sz w:val="28"/>
          <w:szCs w:val="28"/>
        </w:rPr>
        <w:t>година</w:t>
      </w:r>
      <w:proofErr w:type="spellEnd"/>
      <w:r w:rsidR="00561146">
        <w:rPr>
          <w:rFonts w:asciiTheme="majorHAnsi" w:hAnsiTheme="majorHAnsi"/>
          <w:sz w:val="28"/>
          <w:szCs w:val="28"/>
          <w:lang w:val="bg-BG"/>
        </w:rPr>
        <w:t>.</w:t>
      </w:r>
      <w:proofErr w:type="gramEnd"/>
      <w:r w:rsidR="00561146">
        <w:rPr>
          <w:rFonts w:asciiTheme="majorHAnsi" w:hAnsiTheme="majorHAnsi"/>
          <w:sz w:val="28"/>
          <w:szCs w:val="28"/>
          <w:lang w:val="bg-BG"/>
        </w:rPr>
        <w:t xml:space="preserve"> И </w:t>
      </w:r>
      <w:r w:rsidR="003D3C5E">
        <w:rPr>
          <w:rFonts w:asciiTheme="majorHAnsi" w:hAnsiTheme="majorHAnsi"/>
          <w:sz w:val="28"/>
          <w:szCs w:val="28"/>
          <w:lang w:val="bg-BG"/>
        </w:rPr>
        <w:t>нека</w:t>
      </w:r>
      <w:r w:rsidR="00561146">
        <w:rPr>
          <w:rFonts w:asciiTheme="majorHAnsi" w:hAnsiTheme="majorHAnsi"/>
          <w:sz w:val="28"/>
          <w:szCs w:val="28"/>
          <w:lang w:val="bg-BG"/>
        </w:rPr>
        <w:t xml:space="preserve"> не забравяме никога</w:t>
      </w:r>
      <w:r w:rsidR="00B712D0">
        <w:rPr>
          <w:rFonts w:asciiTheme="majorHAnsi" w:hAnsiTheme="majorHAnsi"/>
          <w:sz w:val="28"/>
          <w:szCs w:val="28"/>
          <w:lang w:val="bg-BG"/>
        </w:rPr>
        <w:t>:</w:t>
      </w:r>
    </w:p>
    <w:p w:rsidR="00C55CA2" w:rsidRDefault="00561146" w:rsidP="00DA1D6F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Как в</w:t>
      </w:r>
      <w:r w:rsidR="00C55CA2" w:rsidRPr="00CC647B">
        <w:rPr>
          <w:rFonts w:asciiTheme="majorHAnsi" w:hAnsiTheme="majorHAnsi"/>
          <w:sz w:val="28"/>
          <w:szCs w:val="28"/>
          <w:lang w:val="bg-BG"/>
        </w:rPr>
        <w:t xml:space="preserve">ремето </w:t>
      </w:r>
      <w:r>
        <w:rPr>
          <w:rFonts w:asciiTheme="majorHAnsi" w:hAnsiTheme="majorHAnsi"/>
          <w:sz w:val="28"/>
          <w:szCs w:val="28"/>
          <w:lang w:val="bg-BG"/>
        </w:rPr>
        <w:t>минава неусетно</w:t>
      </w:r>
      <w:r w:rsidR="00110731">
        <w:rPr>
          <w:rFonts w:asciiTheme="majorHAnsi" w:hAnsiTheme="majorHAnsi"/>
          <w:sz w:val="28"/>
          <w:szCs w:val="28"/>
          <w:lang w:val="bg-BG"/>
        </w:rPr>
        <w:t>.</w:t>
      </w:r>
    </w:p>
    <w:p w:rsidR="00561146" w:rsidRDefault="00110731" w:rsidP="00DA1D6F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П</w:t>
      </w:r>
      <w:r w:rsidR="00561146">
        <w:rPr>
          <w:rFonts w:asciiTheme="majorHAnsi" w:hAnsiTheme="majorHAnsi"/>
          <w:sz w:val="28"/>
          <w:szCs w:val="28"/>
          <w:lang w:val="bg-BG"/>
        </w:rPr>
        <w:t>онякога по-бързо, понякога по-бавно.</w:t>
      </w:r>
    </w:p>
    <w:p w:rsidR="00561146" w:rsidRDefault="00561146" w:rsidP="00DA1D6F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Понякога печелим или губим…</w:t>
      </w:r>
    </w:p>
    <w:p w:rsidR="00561146" w:rsidRDefault="00561146" w:rsidP="00DA1D6F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Обичаме или мразим,</w:t>
      </w:r>
    </w:p>
    <w:p w:rsidR="00C55CA2" w:rsidRPr="00CC647B" w:rsidRDefault="00561146" w:rsidP="00561146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>н</w:t>
      </w:r>
      <w:r w:rsidR="00110731">
        <w:rPr>
          <w:rFonts w:asciiTheme="majorHAnsi" w:hAnsiTheme="majorHAnsi"/>
          <w:sz w:val="28"/>
          <w:szCs w:val="28"/>
          <w:lang w:val="bg-BG"/>
        </w:rPr>
        <w:t>о винаги, пре</w:t>
      </w:r>
      <w:r w:rsidR="00C55CA2" w:rsidRPr="00CC647B">
        <w:rPr>
          <w:rFonts w:asciiTheme="majorHAnsi" w:hAnsiTheme="majorHAnsi"/>
          <w:sz w:val="28"/>
          <w:szCs w:val="28"/>
          <w:lang w:val="bg-BG"/>
        </w:rPr>
        <w:t>з цялото това време –</w:t>
      </w:r>
    </w:p>
    <w:p w:rsidR="00C55CA2" w:rsidRPr="00CC647B" w:rsidRDefault="00C55CA2" w:rsidP="00C55CA2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в сърцата, в душите ни остава нашето читалище.</w:t>
      </w:r>
    </w:p>
    <w:p w:rsidR="00C55CA2" w:rsidRPr="00CC647B" w:rsidRDefault="00C55CA2" w:rsidP="00C55CA2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>Читалището, което ни дарява със светлина</w:t>
      </w:r>
    </w:p>
    <w:p w:rsidR="00F50497" w:rsidRDefault="00C55CA2" w:rsidP="00C55CA2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 w:rsidRPr="00CC647B">
        <w:rPr>
          <w:rFonts w:asciiTheme="majorHAnsi" w:hAnsiTheme="majorHAnsi"/>
          <w:sz w:val="28"/>
          <w:szCs w:val="28"/>
          <w:lang w:val="bg-BG"/>
        </w:rPr>
        <w:t xml:space="preserve">и чрез което се докосваме до </w:t>
      </w:r>
      <w:r w:rsidR="00F50497">
        <w:rPr>
          <w:rFonts w:asciiTheme="majorHAnsi" w:hAnsiTheme="majorHAnsi"/>
          <w:sz w:val="28"/>
          <w:szCs w:val="28"/>
          <w:lang w:val="bg-BG"/>
        </w:rPr>
        <w:t>българското</w:t>
      </w:r>
    </w:p>
    <w:p w:rsidR="00C55CA2" w:rsidRPr="00CC647B" w:rsidRDefault="00F50497" w:rsidP="00C55CA2">
      <w:pPr>
        <w:spacing w:after="0" w:line="276" w:lineRule="auto"/>
        <w:ind w:firstLine="0"/>
        <w:jc w:val="center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sz w:val="28"/>
          <w:szCs w:val="28"/>
          <w:lang w:val="bg-BG"/>
        </w:rPr>
        <w:t xml:space="preserve"> народно творчество и традиции.</w:t>
      </w:r>
    </w:p>
    <w:p w:rsidR="00EC5DAF" w:rsidRDefault="00E55348" w:rsidP="003447ED">
      <w:pPr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  <w:r>
        <w:rPr>
          <w:rFonts w:asciiTheme="majorHAnsi" w:hAnsiTheme="majorHAnsi"/>
          <w:noProof/>
          <w:sz w:val="28"/>
          <w:szCs w:val="28"/>
          <w:lang w:val="bg-BG" w:eastAsia="bg-BG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241300</wp:posOffset>
            </wp:positionV>
            <wp:extent cx="666750" cy="600075"/>
            <wp:effectExtent l="0" t="0" r="0" b="0"/>
            <wp:wrapNone/>
            <wp:docPr id="10" name="Картина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014">
        <w:rPr>
          <w:rFonts w:asciiTheme="majorHAnsi" w:hAnsiTheme="majorHAnsi"/>
          <w:noProof/>
          <w:sz w:val="28"/>
          <w:szCs w:val="28"/>
          <w:lang w:val="bg-BG" w:eastAsia="bg-BG" w:bidi="ar-SA"/>
        </w:rPr>
        <w:pict>
          <v:shape id="_x0000_s1031" type="#_x0000_t183" style="position:absolute;margin-left:0;margin-top:8.9pt;width:1in;height:1in;z-index:251661312;mso-position-horizontal:center;mso-position-horizontal-relative:margin;mso-position-vertical-relative:text" fillcolor="yellow">
            <w10:wrap anchorx="margin"/>
          </v:shape>
        </w:pict>
      </w:r>
    </w:p>
    <w:p w:rsidR="00EC5DAF" w:rsidRPr="00EC5DAF" w:rsidRDefault="00EC5DAF" w:rsidP="00EC5DAF">
      <w:pPr>
        <w:rPr>
          <w:rFonts w:asciiTheme="majorHAnsi" w:hAnsiTheme="majorHAnsi"/>
          <w:sz w:val="28"/>
          <w:szCs w:val="28"/>
          <w:lang w:val="bg-BG"/>
        </w:rPr>
      </w:pPr>
    </w:p>
    <w:p w:rsidR="00472BC9" w:rsidRPr="00EC5DAF" w:rsidRDefault="00472BC9" w:rsidP="00472BC9">
      <w:pPr>
        <w:tabs>
          <w:tab w:val="left" w:pos="2850"/>
        </w:tabs>
        <w:spacing w:after="0" w:line="276" w:lineRule="auto"/>
        <w:ind w:firstLine="0"/>
        <w:rPr>
          <w:rFonts w:asciiTheme="majorHAnsi" w:hAnsiTheme="majorHAnsi"/>
          <w:sz w:val="28"/>
          <w:szCs w:val="28"/>
          <w:lang w:val="bg-BG"/>
        </w:rPr>
      </w:pPr>
    </w:p>
    <w:sectPr w:rsidR="00472BC9" w:rsidRPr="00EC5DAF" w:rsidSect="00C079E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A1" w:rsidRDefault="007B25A1" w:rsidP="00082B2F">
      <w:pPr>
        <w:spacing w:after="0" w:line="240" w:lineRule="auto"/>
      </w:pPr>
      <w:r>
        <w:separator/>
      </w:r>
    </w:p>
  </w:endnote>
  <w:endnote w:type="continuationSeparator" w:id="0">
    <w:p w:rsidR="007B25A1" w:rsidRDefault="007B25A1" w:rsidP="0008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A1" w:rsidRDefault="007B25A1" w:rsidP="00082B2F">
      <w:pPr>
        <w:spacing w:after="0" w:line="240" w:lineRule="auto"/>
      </w:pPr>
      <w:r>
        <w:separator/>
      </w:r>
    </w:p>
  </w:footnote>
  <w:footnote w:type="continuationSeparator" w:id="0">
    <w:p w:rsidR="007B25A1" w:rsidRDefault="007B25A1" w:rsidP="0008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420"/>
    <w:multiLevelType w:val="hybridMultilevel"/>
    <w:tmpl w:val="9D068200"/>
    <w:lvl w:ilvl="0" w:tplc="76005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2108"/>
    <w:multiLevelType w:val="hybridMultilevel"/>
    <w:tmpl w:val="2EC6C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83CE5"/>
    <w:rsid w:val="00013FB4"/>
    <w:rsid w:val="00054141"/>
    <w:rsid w:val="00062B0B"/>
    <w:rsid w:val="00082B2F"/>
    <w:rsid w:val="000A05CF"/>
    <w:rsid w:val="000A4CB9"/>
    <w:rsid w:val="000C11CC"/>
    <w:rsid w:val="001019AB"/>
    <w:rsid w:val="00107C80"/>
    <w:rsid w:val="00110731"/>
    <w:rsid w:val="0012345C"/>
    <w:rsid w:val="0013171D"/>
    <w:rsid w:val="00173ECB"/>
    <w:rsid w:val="001E382E"/>
    <w:rsid w:val="001F6157"/>
    <w:rsid w:val="002316AD"/>
    <w:rsid w:val="002559CE"/>
    <w:rsid w:val="00284C11"/>
    <w:rsid w:val="002B71D2"/>
    <w:rsid w:val="002C00F9"/>
    <w:rsid w:val="003013B8"/>
    <w:rsid w:val="00337608"/>
    <w:rsid w:val="003447ED"/>
    <w:rsid w:val="00373382"/>
    <w:rsid w:val="003925F2"/>
    <w:rsid w:val="00396A4C"/>
    <w:rsid w:val="003A6F9B"/>
    <w:rsid w:val="003D3C5E"/>
    <w:rsid w:val="003D6720"/>
    <w:rsid w:val="003E0179"/>
    <w:rsid w:val="004215A9"/>
    <w:rsid w:val="004262E7"/>
    <w:rsid w:val="00472BC9"/>
    <w:rsid w:val="004E6891"/>
    <w:rsid w:val="00502578"/>
    <w:rsid w:val="00544C53"/>
    <w:rsid w:val="00561146"/>
    <w:rsid w:val="00613C88"/>
    <w:rsid w:val="0063528A"/>
    <w:rsid w:val="006E6259"/>
    <w:rsid w:val="0070780C"/>
    <w:rsid w:val="007375CD"/>
    <w:rsid w:val="00766C20"/>
    <w:rsid w:val="00791804"/>
    <w:rsid w:val="007A7587"/>
    <w:rsid w:val="007B25A1"/>
    <w:rsid w:val="007C1C30"/>
    <w:rsid w:val="007E4971"/>
    <w:rsid w:val="008B3107"/>
    <w:rsid w:val="008B6522"/>
    <w:rsid w:val="008D10C1"/>
    <w:rsid w:val="00912B38"/>
    <w:rsid w:val="00985557"/>
    <w:rsid w:val="009C7E00"/>
    <w:rsid w:val="00A6498C"/>
    <w:rsid w:val="00A64F4A"/>
    <w:rsid w:val="00B1109B"/>
    <w:rsid w:val="00B35014"/>
    <w:rsid w:val="00B712D0"/>
    <w:rsid w:val="00B80DF8"/>
    <w:rsid w:val="00B86118"/>
    <w:rsid w:val="00BF1DF5"/>
    <w:rsid w:val="00BF2FCE"/>
    <w:rsid w:val="00C079E0"/>
    <w:rsid w:val="00C450E5"/>
    <w:rsid w:val="00C55CA2"/>
    <w:rsid w:val="00CA4162"/>
    <w:rsid w:val="00CC647B"/>
    <w:rsid w:val="00CD1266"/>
    <w:rsid w:val="00CF6D28"/>
    <w:rsid w:val="00D01F85"/>
    <w:rsid w:val="00D04B44"/>
    <w:rsid w:val="00D678FE"/>
    <w:rsid w:val="00DA1D6F"/>
    <w:rsid w:val="00DB7922"/>
    <w:rsid w:val="00DF123C"/>
    <w:rsid w:val="00E011B2"/>
    <w:rsid w:val="00E26B00"/>
    <w:rsid w:val="00E32E78"/>
    <w:rsid w:val="00E33B6D"/>
    <w:rsid w:val="00E55348"/>
    <w:rsid w:val="00E83CE5"/>
    <w:rsid w:val="00E93AA9"/>
    <w:rsid w:val="00EA38A4"/>
    <w:rsid w:val="00EA6EEE"/>
    <w:rsid w:val="00EB04E6"/>
    <w:rsid w:val="00EC5DAF"/>
    <w:rsid w:val="00ED01DC"/>
    <w:rsid w:val="00F31987"/>
    <w:rsid w:val="00F376D4"/>
    <w:rsid w:val="00F50497"/>
    <w:rsid w:val="00F53356"/>
    <w:rsid w:val="00F70002"/>
    <w:rsid w:val="00FA11EB"/>
    <w:rsid w:val="00FB7753"/>
    <w:rsid w:val="00FE2C70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08"/>
  </w:style>
  <w:style w:type="paragraph" w:styleId="1">
    <w:name w:val="heading 1"/>
    <w:basedOn w:val="a"/>
    <w:next w:val="a"/>
    <w:link w:val="10"/>
    <w:uiPriority w:val="9"/>
    <w:qFormat/>
    <w:rsid w:val="003E017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3E017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017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017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17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17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17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17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17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017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3E01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3E017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3E017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3E017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3E017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E017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17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3E017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E017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3E017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E0179"/>
    <w:rPr>
      <w:b/>
      <w:bCs/>
      <w:spacing w:val="0"/>
    </w:rPr>
  </w:style>
  <w:style w:type="character" w:styleId="a9">
    <w:name w:val="Emphasis"/>
    <w:uiPriority w:val="20"/>
    <w:qFormat/>
    <w:rsid w:val="003E0179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E0179"/>
    <w:pPr>
      <w:spacing w:after="0" w:line="240" w:lineRule="auto"/>
      <w:ind w:firstLine="0"/>
    </w:pPr>
  </w:style>
  <w:style w:type="character" w:customStyle="1" w:styleId="ab">
    <w:name w:val="Без разредка Знак"/>
    <w:basedOn w:val="a0"/>
    <w:link w:val="aa"/>
    <w:uiPriority w:val="1"/>
    <w:rsid w:val="003E0179"/>
  </w:style>
  <w:style w:type="paragraph" w:styleId="ac">
    <w:name w:val="List Paragraph"/>
    <w:basedOn w:val="a"/>
    <w:uiPriority w:val="34"/>
    <w:qFormat/>
    <w:rsid w:val="003E017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E0179"/>
    <w:rPr>
      <w:rFonts w:asciiTheme="minorHAnsi"/>
      <w:color w:val="5A5A5A" w:themeColor="text1" w:themeTint="A5"/>
    </w:rPr>
  </w:style>
  <w:style w:type="character" w:customStyle="1" w:styleId="ae">
    <w:name w:val="Цитат Знак"/>
    <w:basedOn w:val="a0"/>
    <w:link w:val="ad"/>
    <w:uiPriority w:val="29"/>
    <w:rsid w:val="003E0179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3E017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Интензивно цитиране Знак"/>
    <w:basedOn w:val="a0"/>
    <w:link w:val="af"/>
    <w:uiPriority w:val="30"/>
    <w:rsid w:val="003E017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3E017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3E0179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3E0179"/>
    <w:rPr>
      <w:smallCaps/>
    </w:rPr>
  </w:style>
  <w:style w:type="character" w:styleId="af4">
    <w:name w:val="Intense Reference"/>
    <w:uiPriority w:val="32"/>
    <w:qFormat/>
    <w:rsid w:val="003E0179"/>
    <w:rPr>
      <w:b/>
      <w:bCs/>
      <w:smallCaps/>
      <w:color w:val="auto"/>
    </w:rPr>
  </w:style>
  <w:style w:type="character" w:styleId="af5">
    <w:name w:val="Book Title"/>
    <w:uiPriority w:val="33"/>
    <w:qFormat/>
    <w:rsid w:val="003E017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3E0179"/>
    <w:pPr>
      <w:outlineLvl w:val="9"/>
    </w:pPr>
  </w:style>
  <w:style w:type="character" w:styleId="af7">
    <w:name w:val="Placeholder Text"/>
    <w:basedOn w:val="a0"/>
    <w:uiPriority w:val="99"/>
    <w:semiHidden/>
    <w:rsid w:val="00BF2FCE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BF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BF2FCE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08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Горен колонтитул Знак"/>
    <w:basedOn w:val="a0"/>
    <w:link w:val="afa"/>
    <w:uiPriority w:val="99"/>
    <w:semiHidden/>
    <w:rsid w:val="00082B2F"/>
  </w:style>
  <w:style w:type="paragraph" w:styleId="afc">
    <w:name w:val="footer"/>
    <w:basedOn w:val="a"/>
    <w:link w:val="afd"/>
    <w:uiPriority w:val="99"/>
    <w:semiHidden/>
    <w:unhideWhenUsed/>
    <w:rsid w:val="0008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d">
    <w:name w:val="Долен колонтитул Знак"/>
    <w:basedOn w:val="a0"/>
    <w:link w:val="afc"/>
    <w:uiPriority w:val="99"/>
    <w:semiHidden/>
    <w:rsid w:val="00082B2F"/>
  </w:style>
  <w:style w:type="paragraph" w:styleId="afe">
    <w:name w:val="Normal (Web)"/>
    <w:basedOn w:val="a"/>
    <w:uiPriority w:val="99"/>
    <w:semiHidden/>
    <w:unhideWhenUsed/>
    <w:rsid w:val="00CF6D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85C9348-444F-4A74-B7F7-566876F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2020-02-13T13:12:00Z</cp:lastPrinted>
  <dcterms:created xsi:type="dcterms:W3CDTF">2020-02-11T12:11:00Z</dcterms:created>
  <dcterms:modified xsi:type="dcterms:W3CDTF">2020-06-04T11:55:00Z</dcterms:modified>
</cp:coreProperties>
</file>